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F" w:rsidRPr="0005025A" w:rsidRDefault="0005025A" w:rsidP="00050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25A">
        <w:rPr>
          <w:rFonts w:ascii="Times New Roman" w:hAnsi="Times New Roman" w:cs="Times New Roman"/>
          <w:b/>
          <w:sz w:val="28"/>
          <w:szCs w:val="28"/>
        </w:rPr>
        <w:t>Klasa pracuje zgodnie z wytycznymi wychowawcy przekazanymi telefonicznie rodzicom.</w:t>
      </w:r>
    </w:p>
    <w:sectPr w:rsidR="0008751F" w:rsidRPr="0005025A" w:rsidSect="0008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25A"/>
    <w:rsid w:val="0005025A"/>
    <w:rsid w:val="0008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2020-03-16T19:04:00Z</dcterms:created>
  <dcterms:modified xsi:type="dcterms:W3CDTF">2020-03-16T19:06:00Z</dcterms:modified>
</cp:coreProperties>
</file>