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1A" w:rsidRDefault="00836E1A" w:rsidP="00AE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 7 SP</w:t>
      </w:r>
    </w:p>
    <w:p w:rsidR="00E92889" w:rsidRDefault="00294F63" w:rsidP="00AE42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</w:t>
      </w:r>
      <w:bookmarkStart w:id="0" w:name="_GoBack"/>
      <w:bookmarkEnd w:id="0"/>
      <w:r w:rsidR="00E92889">
        <w:rPr>
          <w:rFonts w:ascii="Times New Roman" w:hAnsi="Times New Roman" w:cs="Times New Roman"/>
          <w:b/>
          <w:sz w:val="24"/>
          <w:szCs w:val="24"/>
        </w:rPr>
        <w:t>czniu kl. 7</w:t>
      </w:r>
      <w:r w:rsidR="00836E1A">
        <w:rPr>
          <w:rFonts w:ascii="Times New Roman" w:hAnsi="Times New Roman" w:cs="Times New Roman"/>
          <w:b/>
          <w:sz w:val="24"/>
          <w:szCs w:val="24"/>
        </w:rPr>
        <w:t xml:space="preserve"> SP pracuj z zadanym materiałem, polecenia wykonaj do 03.04.2020 r.</w:t>
      </w:r>
    </w:p>
    <w:p w:rsidR="007D288C" w:rsidRPr="00AE42AB" w:rsidRDefault="00AE42AB" w:rsidP="00E928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AE42AB" w:rsidRPr="00AE42AB" w:rsidRDefault="00AE42AB" w:rsidP="00E928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AE42AB">
        <w:rPr>
          <w:rFonts w:ascii="Times New Roman" w:hAnsi="Times New Roman" w:cs="Times New Roman"/>
          <w:sz w:val="24"/>
          <w:szCs w:val="24"/>
        </w:rPr>
        <w:t>30.03.2020 r.</w:t>
      </w:r>
    </w:p>
    <w:p w:rsidR="00AE42AB" w:rsidRPr="00AE42AB" w:rsidRDefault="00AE42AB" w:rsidP="00836E1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AE42AB">
        <w:rPr>
          <w:rFonts w:ascii="Times New Roman" w:hAnsi="Times New Roman" w:cs="Times New Roman"/>
          <w:sz w:val="24"/>
          <w:szCs w:val="24"/>
          <w:u w:val="single"/>
        </w:rPr>
        <w:t>Rewolucja lutowa i przewrót bolszewicki w Rosji.</w:t>
      </w:r>
    </w:p>
    <w:p w:rsidR="00AE42AB" w:rsidRDefault="00AE42AB" w:rsidP="00836E1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836E1A" w:rsidRDefault="00836E1A" w:rsidP="00836E1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5F" w:rsidRPr="0037135F" w:rsidRDefault="00AE42AB" w:rsidP="0037135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>Notatka</w:t>
      </w:r>
      <w:r w:rsidR="0037135F">
        <w:rPr>
          <w:rFonts w:ascii="Times New Roman" w:hAnsi="Times New Roman" w:cs="Times New Roman"/>
          <w:b/>
          <w:sz w:val="24"/>
          <w:szCs w:val="24"/>
        </w:rPr>
        <w:t>/ główne zagadnienia:</w:t>
      </w:r>
    </w:p>
    <w:p w:rsidR="00AE42AB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w Rosji przed wybuchem rewolucji.</w:t>
      </w:r>
    </w:p>
    <w:p w:rsidR="00751C4A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Rewolucja lutowa 1917 r.</w:t>
      </w:r>
    </w:p>
    <w:p w:rsidR="00751C4A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Rewolucja październikowa 1917 r.</w:t>
      </w:r>
    </w:p>
    <w:p w:rsidR="00751C4A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Rządy bolszewików.</w:t>
      </w:r>
    </w:p>
    <w:p w:rsidR="00751C4A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z Niemcami  w Brześciu 1918 r.</w:t>
      </w:r>
    </w:p>
    <w:p w:rsidR="00751C4A" w:rsidRDefault="00751C4A" w:rsidP="004312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Wojna domowa w Rosji 1918- 1922 r.</w:t>
      </w:r>
    </w:p>
    <w:p w:rsidR="00751C4A" w:rsidRPr="00751C4A" w:rsidRDefault="00751C4A" w:rsidP="00E92889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4A">
        <w:rPr>
          <w:rFonts w:ascii="Times New Roman" w:hAnsi="Times New Roman" w:cs="Times New Roman"/>
          <w:b/>
          <w:sz w:val="24"/>
          <w:szCs w:val="24"/>
        </w:rPr>
        <w:t>Główne zagadnienia z lekcji:</w:t>
      </w:r>
    </w:p>
    <w:p w:rsidR="00751C4A" w:rsidRDefault="00751C4A" w:rsidP="00E92889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wie, kiedy i dlaczego wybuchła rewolucja w Rosji.</w:t>
      </w:r>
    </w:p>
    <w:p w:rsidR="00751C4A" w:rsidRDefault="00751C4A" w:rsidP="00E92889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charakteryzuje politykę bolszewików.</w:t>
      </w:r>
    </w:p>
    <w:p w:rsidR="00751C4A" w:rsidRDefault="00E92889" w:rsidP="00E928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tekst. Wpisz w każdą lukę właściwe pojęcie wybrane z podanych:</w:t>
      </w:r>
    </w:p>
    <w:p w:rsidR="00E92889" w:rsidRDefault="00E92889" w:rsidP="00E9288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rewolucja, abdykacja, komunizm, nacjonalizm</w:t>
      </w:r>
    </w:p>
    <w:p w:rsidR="00E92889" w:rsidRDefault="00E92889" w:rsidP="00431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Zrzeczenie się władzy przez monarchę to…………………………………….</w:t>
      </w:r>
    </w:p>
    <w:p w:rsidR="00E92889" w:rsidRDefault="00E92889" w:rsidP="00431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Zbrojne wystąpienie przeciw istniejącej władzy w celu zmiany ustroju w państwie to …………………………………………………….</w:t>
      </w:r>
    </w:p>
    <w:p w:rsidR="00E92889" w:rsidRDefault="00E92889" w:rsidP="004312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głosząca konieczność stworzenia społeczeństwa bez podziałów klasowych to ………………………………………..</w:t>
      </w:r>
    </w:p>
    <w:p w:rsidR="00E92889" w:rsidRPr="004312E7" w:rsidRDefault="00E92889" w:rsidP="00E928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4312E7"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="00836E1A"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:rsidR="004312E7" w:rsidRPr="004312E7" w:rsidRDefault="004312E7" w:rsidP="004312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2E7">
        <w:rPr>
          <w:rFonts w:ascii="Times New Roman" w:hAnsi="Times New Roman" w:cs="Times New Roman"/>
          <w:b/>
          <w:sz w:val="24"/>
          <w:szCs w:val="24"/>
          <w:u w:val="single"/>
        </w:rPr>
        <w:t>Zadania do konsultacji w dn. 02.04.2020 r.</w:t>
      </w:r>
    </w:p>
    <w:p w:rsidR="004312E7" w:rsidRDefault="004312E7" w:rsidP="004312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E7"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4312E7" w:rsidRDefault="004312E7" w:rsidP="00431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jakimi państwami Polacy wiązali nadzieję na odzyskanie niepodległości?</w:t>
      </w:r>
    </w:p>
    <w:p w:rsidR="004312E7" w:rsidRDefault="004312E7" w:rsidP="004312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państwa należały do trójprzymierza, a które- do trójporozumienia?</w:t>
      </w:r>
    </w:p>
    <w:p w:rsidR="00836E1A" w:rsidRPr="00836E1A" w:rsidRDefault="00836E1A" w:rsidP="00836E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12E7" w:rsidRDefault="004312E7" w:rsidP="004312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E7" w:rsidRDefault="004312E7" w:rsidP="004312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E7" w:rsidRPr="004312E7" w:rsidRDefault="004312E7" w:rsidP="004312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89" w:rsidRPr="00E92889" w:rsidRDefault="00E92889" w:rsidP="00E928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AB" w:rsidRDefault="00AE42AB" w:rsidP="00E9288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AB" w:rsidRDefault="00AE42AB" w:rsidP="00AE42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2AB" w:rsidRDefault="00AE42AB" w:rsidP="00AE42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2AB" w:rsidRPr="00AE42AB" w:rsidRDefault="00AE42AB" w:rsidP="00AE42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2AB" w:rsidRPr="00AE42AB" w:rsidRDefault="00AE42AB" w:rsidP="00AE42AB">
      <w:pPr>
        <w:rPr>
          <w:rFonts w:ascii="Times New Roman" w:hAnsi="Times New Roman" w:cs="Times New Roman"/>
          <w:b/>
          <w:sz w:val="24"/>
          <w:szCs w:val="24"/>
        </w:rPr>
      </w:pPr>
    </w:p>
    <w:sectPr w:rsidR="00AE42AB" w:rsidRPr="00AE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36" w:rsidRDefault="005C6736" w:rsidP="004312E7">
      <w:pPr>
        <w:spacing w:after="0" w:line="240" w:lineRule="auto"/>
      </w:pPr>
      <w:r>
        <w:separator/>
      </w:r>
    </w:p>
  </w:endnote>
  <w:endnote w:type="continuationSeparator" w:id="0">
    <w:p w:rsidR="005C6736" w:rsidRDefault="005C6736" w:rsidP="0043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36" w:rsidRDefault="005C6736" w:rsidP="004312E7">
      <w:pPr>
        <w:spacing w:after="0" w:line="240" w:lineRule="auto"/>
      </w:pPr>
      <w:r>
        <w:separator/>
      </w:r>
    </w:p>
  </w:footnote>
  <w:footnote w:type="continuationSeparator" w:id="0">
    <w:p w:rsidR="005C6736" w:rsidRDefault="005C6736" w:rsidP="0043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2BA"/>
    <w:multiLevelType w:val="hybridMultilevel"/>
    <w:tmpl w:val="B4BA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4479"/>
    <w:multiLevelType w:val="hybridMultilevel"/>
    <w:tmpl w:val="C4464EFE"/>
    <w:lvl w:ilvl="0" w:tplc="1D62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2321F"/>
    <w:multiLevelType w:val="hybridMultilevel"/>
    <w:tmpl w:val="52FE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FB8"/>
    <w:multiLevelType w:val="hybridMultilevel"/>
    <w:tmpl w:val="876A595C"/>
    <w:lvl w:ilvl="0" w:tplc="2850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D8D"/>
    <w:multiLevelType w:val="hybridMultilevel"/>
    <w:tmpl w:val="CB00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5FA9"/>
    <w:multiLevelType w:val="hybridMultilevel"/>
    <w:tmpl w:val="54105342"/>
    <w:lvl w:ilvl="0" w:tplc="54B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567F8"/>
    <w:rsid w:val="00294F63"/>
    <w:rsid w:val="0037135F"/>
    <w:rsid w:val="004312E7"/>
    <w:rsid w:val="004A338D"/>
    <w:rsid w:val="005C6736"/>
    <w:rsid w:val="007124DE"/>
    <w:rsid w:val="00751C4A"/>
    <w:rsid w:val="007D288C"/>
    <w:rsid w:val="00836E1A"/>
    <w:rsid w:val="00986132"/>
    <w:rsid w:val="00AE42AB"/>
    <w:rsid w:val="00BD7C0E"/>
    <w:rsid w:val="00E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B93"/>
  <w15:chartTrackingRefBased/>
  <w15:docId w15:val="{9F1B267A-AD02-4BDA-BDA1-537F8D6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2E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2020-03-29T16:21:00Z</dcterms:created>
  <dcterms:modified xsi:type="dcterms:W3CDTF">2020-03-29T18:36:00Z</dcterms:modified>
</cp:coreProperties>
</file>