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42" w:rsidRDefault="00DE0042" w:rsidP="00DE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D57C7E" w:rsidRDefault="00D57C7E" w:rsidP="00DE0042">
      <w:pPr>
        <w:rPr>
          <w:rFonts w:ascii="Times New Roman" w:hAnsi="Times New Roman" w:cs="Times New Roman"/>
          <w:b/>
          <w:sz w:val="24"/>
          <w:szCs w:val="24"/>
        </w:rPr>
      </w:pPr>
    </w:p>
    <w:p w:rsidR="00DE0042" w:rsidRDefault="00DE0042" w:rsidP="00DE0042">
      <w:pPr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DE0042" w:rsidRDefault="00DE0042" w:rsidP="00DE0042">
      <w:pPr>
        <w:rPr>
          <w:rFonts w:ascii="Times New Roman" w:hAnsi="Times New Roman" w:cs="Times New Roman"/>
          <w:b/>
          <w:sz w:val="24"/>
          <w:szCs w:val="24"/>
        </w:rPr>
      </w:pPr>
    </w:p>
    <w:p w:rsidR="00DE0042" w:rsidRPr="00D10BC3" w:rsidRDefault="00DE0042" w:rsidP="00DE00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Zadania  do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onsultacji w dn. 31. 03. 2020 r – przedmiot wiedza o społeczeństwie</w:t>
      </w:r>
    </w:p>
    <w:p w:rsidR="00DE0042" w:rsidRDefault="00DE0042" w:rsidP="00DE00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2D5B" w:rsidRDefault="00DE0042" w:rsidP="00DE00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z podręcznika str. 165-168.- </w:t>
      </w:r>
      <w:r w:rsidRPr="00DE0042">
        <w:rPr>
          <w:rFonts w:ascii="Times New Roman" w:hAnsi="Times New Roman" w:cs="Times New Roman"/>
          <w:sz w:val="24"/>
          <w:szCs w:val="24"/>
          <w:u w:val="single"/>
        </w:rPr>
        <w:t>We wspólnej Europie.</w:t>
      </w:r>
    </w:p>
    <w:p w:rsidR="00DE0042" w:rsidRDefault="00DE0042" w:rsidP="00DE00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po dwie korzyści w dziedzinach: politycznej, gospodarczej i kulturalno- naukowej, jakie Polska otrzymała dzięki wejściu do UE. Możesz posłużyć                          się konkretnymi przykładami z najbliższego otoczenia.     </w:t>
      </w:r>
    </w:p>
    <w:p w:rsidR="00DE0042" w:rsidRPr="00DE0042" w:rsidRDefault="00DE0042" w:rsidP="00DE00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E0042" w:rsidRDefault="00DE0042" w:rsidP="00DE00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042">
        <w:rPr>
          <w:rFonts w:ascii="Times New Roman" w:hAnsi="Times New Roman" w:cs="Times New Roman"/>
          <w:b/>
          <w:sz w:val="24"/>
          <w:szCs w:val="24"/>
          <w:u w:val="single"/>
        </w:rPr>
        <w:t>Zadania  do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onsultacji w dn. 0</w:t>
      </w:r>
      <w:r w:rsidRPr="00DE004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04</w:t>
      </w:r>
      <w:r w:rsidRPr="00DE0042">
        <w:rPr>
          <w:rFonts w:ascii="Times New Roman" w:hAnsi="Times New Roman" w:cs="Times New Roman"/>
          <w:b/>
          <w:sz w:val="24"/>
          <w:szCs w:val="24"/>
          <w:u w:val="single"/>
        </w:rPr>
        <w:t>. 2020 r – przedmiot wiedza o społeczeństwie</w:t>
      </w:r>
    </w:p>
    <w:p w:rsidR="00DE0042" w:rsidRPr="00D57C7E" w:rsidRDefault="00D57C7E" w:rsidP="00D57C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z podręcznika na str. 169.- o </w:t>
      </w:r>
      <w:r w:rsidRPr="00D57C7E">
        <w:rPr>
          <w:rFonts w:ascii="Times New Roman" w:hAnsi="Times New Roman" w:cs="Times New Roman"/>
          <w:sz w:val="24"/>
          <w:szCs w:val="24"/>
          <w:u w:val="single"/>
        </w:rPr>
        <w:t>globalizacji.</w:t>
      </w:r>
    </w:p>
    <w:p w:rsidR="00D57C7E" w:rsidRDefault="00D57C7E" w:rsidP="00D57C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pojęcie globalizacja z uwzględnieniem jej rodzajów.</w:t>
      </w:r>
    </w:p>
    <w:p w:rsidR="00D57C7E" w:rsidRDefault="00D57C7E" w:rsidP="00D57C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Odpowiedz, jakie przejawy globalizacji dostrzegasz w codziennym życiu? Podaj przykłady.</w:t>
      </w:r>
    </w:p>
    <w:p w:rsidR="00D57C7E" w:rsidRDefault="00D57C7E" w:rsidP="00D57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proszę wykonać do 03.04.2020 r.</w:t>
      </w:r>
    </w:p>
    <w:p w:rsidR="00D57C7E" w:rsidRDefault="00D57C7E" w:rsidP="00D57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7E">
        <w:rPr>
          <w:rFonts w:ascii="Times New Roman" w:hAnsi="Times New Roman" w:cs="Times New Roman"/>
          <w:b/>
          <w:sz w:val="24"/>
          <w:szCs w:val="24"/>
        </w:rPr>
        <w:t>Kontakt do nauczyciela: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116F0" w:rsidRPr="00720E7D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</w:p>
    <w:p w:rsidR="00F116F0" w:rsidRPr="00D57C7E" w:rsidRDefault="00F116F0" w:rsidP="00D57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042" w:rsidRPr="00DE0042" w:rsidRDefault="00DE0042" w:rsidP="00DE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042" w:rsidRPr="00DE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F86"/>
    <w:multiLevelType w:val="hybridMultilevel"/>
    <w:tmpl w:val="545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1332"/>
    <w:multiLevelType w:val="hybridMultilevel"/>
    <w:tmpl w:val="4654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64B8"/>
    <w:multiLevelType w:val="hybridMultilevel"/>
    <w:tmpl w:val="34D2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42"/>
    <w:rsid w:val="00D57C7E"/>
    <w:rsid w:val="00DE0042"/>
    <w:rsid w:val="00F116F0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377A"/>
  <w15:chartTrackingRefBased/>
  <w15:docId w15:val="{FC670D07-BC8A-4A1F-8DDE-A903607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2020-03-29T18:07:00Z</dcterms:created>
  <dcterms:modified xsi:type="dcterms:W3CDTF">2020-03-29T18:33:00Z</dcterms:modified>
</cp:coreProperties>
</file>