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7E1E1" w14:textId="5FCCC980" w:rsidR="006E4A08" w:rsidRPr="006E4A08" w:rsidRDefault="006E4A08">
      <w:pPr>
        <w:rPr>
          <w:rFonts w:ascii="Cambria" w:hAnsi="Cambria"/>
          <w:b/>
          <w:bCs/>
          <w:sz w:val="24"/>
          <w:szCs w:val="24"/>
        </w:rPr>
      </w:pPr>
      <w:r w:rsidRPr="006E4A08">
        <w:rPr>
          <w:rFonts w:ascii="Cambria" w:hAnsi="Cambria"/>
          <w:b/>
          <w:bCs/>
          <w:sz w:val="24"/>
          <w:szCs w:val="24"/>
        </w:rPr>
        <w:t>Praca domowa</w:t>
      </w:r>
    </w:p>
    <w:p w14:paraId="4E5B1DD3" w14:textId="6A00093C" w:rsidR="006E4A08" w:rsidRPr="006E4A08" w:rsidRDefault="006E4A08">
      <w:pPr>
        <w:rPr>
          <w:rFonts w:ascii="Cambria" w:hAnsi="Cambria"/>
          <w:sz w:val="24"/>
          <w:szCs w:val="24"/>
        </w:rPr>
      </w:pPr>
      <w:r w:rsidRPr="006E4A08">
        <w:rPr>
          <w:rFonts w:ascii="Cambria" w:hAnsi="Cambria"/>
          <w:sz w:val="24"/>
          <w:szCs w:val="24"/>
        </w:rPr>
        <w:t>W dostępnych źródłach wiedzy, odszukaj informacji na temat następujących chorób:</w:t>
      </w:r>
    </w:p>
    <w:p w14:paraId="1E6F2255" w14:textId="377A0FF5" w:rsidR="006E4A08" w:rsidRPr="006E4A08" w:rsidRDefault="006E4A08" w:rsidP="006E4A08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E4A08">
        <w:rPr>
          <w:rFonts w:ascii="Cambria" w:hAnsi="Cambria"/>
          <w:sz w:val="24"/>
          <w:szCs w:val="24"/>
        </w:rPr>
        <w:t>Stwardnienie rozsiane</w:t>
      </w:r>
    </w:p>
    <w:p w14:paraId="60C30531" w14:textId="0CC5708A" w:rsidR="006E4A08" w:rsidRPr="006E4A08" w:rsidRDefault="006E4A08" w:rsidP="006E4A08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E4A08">
        <w:rPr>
          <w:rFonts w:ascii="Cambria" w:hAnsi="Cambria"/>
          <w:sz w:val="24"/>
          <w:szCs w:val="24"/>
        </w:rPr>
        <w:t>Choroba Alzheimera.</w:t>
      </w:r>
    </w:p>
    <w:p w14:paraId="63582F4A" w14:textId="59D04DB8" w:rsidR="006E4A08" w:rsidRDefault="006E4A08" w:rsidP="006E4A08">
      <w:pPr>
        <w:rPr>
          <w:rFonts w:ascii="Cambria" w:hAnsi="Cambria"/>
          <w:sz w:val="24"/>
          <w:szCs w:val="24"/>
        </w:rPr>
      </w:pPr>
      <w:r w:rsidRPr="006E4A08">
        <w:rPr>
          <w:rFonts w:ascii="Cambria" w:hAnsi="Cambria"/>
          <w:sz w:val="24"/>
          <w:szCs w:val="24"/>
        </w:rPr>
        <w:t>Podaj przyczyny, objawy, leczenie i profilaktykę</w:t>
      </w:r>
      <w:r>
        <w:rPr>
          <w:rFonts w:ascii="Cambria" w:hAnsi="Cambria"/>
          <w:sz w:val="24"/>
          <w:szCs w:val="24"/>
        </w:rPr>
        <w:t>.</w:t>
      </w:r>
    </w:p>
    <w:p w14:paraId="27426AEE" w14:textId="3A0CF332" w:rsidR="006E4A08" w:rsidRDefault="006E4A08" w:rsidP="006E4A08">
      <w:pPr>
        <w:rPr>
          <w:rFonts w:ascii="Cambria" w:hAnsi="Cambria"/>
          <w:sz w:val="24"/>
          <w:szCs w:val="24"/>
        </w:rPr>
      </w:pPr>
    </w:p>
    <w:tbl>
      <w:tblPr>
        <w:tblStyle w:val="Tabela-Siatka"/>
        <w:tblW w:w="10836" w:type="dxa"/>
        <w:tblInd w:w="-856" w:type="dxa"/>
        <w:tblLook w:val="04A0" w:firstRow="1" w:lastRow="0" w:firstColumn="1" w:lastColumn="0" w:noHBand="0" w:noVBand="1"/>
      </w:tblPr>
      <w:tblGrid>
        <w:gridCol w:w="1588"/>
        <w:gridCol w:w="2293"/>
        <w:gridCol w:w="2357"/>
        <w:gridCol w:w="2366"/>
        <w:gridCol w:w="2232"/>
      </w:tblGrid>
      <w:tr w:rsidR="006E4A08" w14:paraId="2FD94292" w14:textId="77777777" w:rsidTr="006E4A08">
        <w:tc>
          <w:tcPr>
            <w:tcW w:w="1588" w:type="dxa"/>
          </w:tcPr>
          <w:p w14:paraId="58D63554" w14:textId="6AD1988A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choroby</w:t>
            </w:r>
          </w:p>
        </w:tc>
        <w:tc>
          <w:tcPr>
            <w:tcW w:w="2293" w:type="dxa"/>
          </w:tcPr>
          <w:p w14:paraId="2CC8CC7B" w14:textId="42A1ED28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Przyczyny</w:t>
            </w:r>
          </w:p>
        </w:tc>
        <w:tc>
          <w:tcPr>
            <w:tcW w:w="2357" w:type="dxa"/>
          </w:tcPr>
          <w:p w14:paraId="2E5952EA" w14:textId="4E0FDDDC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Objawy</w:t>
            </w:r>
          </w:p>
        </w:tc>
        <w:tc>
          <w:tcPr>
            <w:tcW w:w="2366" w:type="dxa"/>
          </w:tcPr>
          <w:p w14:paraId="33CEB8BF" w14:textId="325B3551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Leczenie</w:t>
            </w:r>
          </w:p>
        </w:tc>
        <w:tc>
          <w:tcPr>
            <w:tcW w:w="2232" w:type="dxa"/>
          </w:tcPr>
          <w:p w14:paraId="1C9233C8" w14:textId="17E84FF8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Profilaktyka</w:t>
            </w:r>
          </w:p>
        </w:tc>
      </w:tr>
      <w:tr w:rsidR="006E4A08" w14:paraId="04F14663" w14:textId="77777777" w:rsidTr="006E4A08">
        <w:tc>
          <w:tcPr>
            <w:tcW w:w="1588" w:type="dxa"/>
          </w:tcPr>
          <w:p w14:paraId="1F0E5CF3" w14:textId="77777777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</w:p>
          <w:p w14:paraId="09FD54DA" w14:textId="52BCB592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  <w:r w:rsidRPr="006E4A08">
              <w:rPr>
                <w:rFonts w:ascii="Cambria" w:hAnsi="Cambria"/>
                <w:sz w:val="24"/>
                <w:szCs w:val="24"/>
              </w:rPr>
              <w:t>Stwardnienie rozsiane</w:t>
            </w:r>
          </w:p>
          <w:p w14:paraId="440A54EE" w14:textId="77777777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</w:p>
          <w:p w14:paraId="3E211219" w14:textId="7877A68B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</w:p>
          <w:p w14:paraId="213D18A9" w14:textId="77777777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</w:p>
          <w:p w14:paraId="3CDB9662" w14:textId="4E340E9A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4F25020C" w14:textId="77777777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9CC5508" w14:textId="77777777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6" w:type="dxa"/>
          </w:tcPr>
          <w:p w14:paraId="0EE70979" w14:textId="77777777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32" w:type="dxa"/>
          </w:tcPr>
          <w:p w14:paraId="50631A35" w14:textId="77777777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E4A08" w14:paraId="248D729D" w14:textId="77777777" w:rsidTr="006E4A08">
        <w:tc>
          <w:tcPr>
            <w:tcW w:w="1588" w:type="dxa"/>
          </w:tcPr>
          <w:p w14:paraId="65C6D6C8" w14:textId="77777777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</w:p>
          <w:p w14:paraId="390F2F18" w14:textId="44EAA2E3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  <w:r w:rsidRPr="006E4A08">
              <w:rPr>
                <w:rFonts w:ascii="Cambria" w:hAnsi="Cambria"/>
                <w:sz w:val="24"/>
                <w:szCs w:val="24"/>
              </w:rPr>
              <w:t>Choroba Alzheimera.</w:t>
            </w:r>
          </w:p>
          <w:p w14:paraId="75E88222" w14:textId="77777777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</w:p>
          <w:p w14:paraId="598DA62D" w14:textId="15C00EFE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</w:p>
          <w:p w14:paraId="040BEBD0" w14:textId="77777777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</w:p>
          <w:p w14:paraId="1A9B2DAD" w14:textId="77777777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</w:p>
          <w:p w14:paraId="3726035B" w14:textId="2A2CFAB8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485B8729" w14:textId="77777777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A5D0635" w14:textId="77777777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6" w:type="dxa"/>
          </w:tcPr>
          <w:p w14:paraId="5DC4290C" w14:textId="77777777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32" w:type="dxa"/>
          </w:tcPr>
          <w:p w14:paraId="49678CB2" w14:textId="77777777" w:rsidR="006E4A08" w:rsidRDefault="006E4A08" w:rsidP="006E4A0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A8AA0" w14:textId="4696C015" w:rsidR="006E4A08" w:rsidRDefault="006E4A08" w:rsidP="006E4A08">
      <w:pPr>
        <w:rPr>
          <w:rFonts w:ascii="Cambria" w:hAnsi="Cambria"/>
          <w:sz w:val="24"/>
          <w:szCs w:val="24"/>
        </w:rPr>
      </w:pPr>
    </w:p>
    <w:p w14:paraId="2053B7D4" w14:textId="43DDA819" w:rsidR="006E4A08" w:rsidRDefault="006E4A08" w:rsidP="006E4A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Pracę domową odrabiamy w edytorze WORD a następnie przesyłacie na adres mailowy:</w:t>
      </w:r>
    </w:p>
    <w:p w14:paraId="29869622" w14:textId="7710A345" w:rsidR="006E4A08" w:rsidRDefault="006E4A08" w:rsidP="006E4A08">
      <w:pPr>
        <w:rPr>
          <w:rFonts w:ascii="Cambria" w:hAnsi="Cambria"/>
          <w:sz w:val="28"/>
          <w:szCs w:val="28"/>
        </w:rPr>
      </w:pPr>
      <w:hyperlink r:id="rId5" w:history="1">
        <w:r w:rsidRPr="0009013D">
          <w:rPr>
            <w:rStyle w:val="Hipercze"/>
            <w:rFonts w:ascii="Cambria" w:hAnsi="Cambria"/>
            <w:sz w:val="28"/>
            <w:szCs w:val="28"/>
          </w:rPr>
          <w:t>dotczyk7@gmail.com</w:t>
        </w:r>
      </w:hyperlink>
      <w:r>
        <w:rPr>
          <w:rFonts w:ascii="Cambria" w:hAnsi="Cambria"/>
          <w:sz w:val="28"/>
          <w:szCs w:val="28"/>
        </w:rPr>
        <w:t xml:space="preserve"> </w:t>
      </w:r>
    </w:p>
    <w:p w14:paraId="23B15372" w14:textId="77777777" w:rsidR="006E4A08" w:rsidRDefault="006E4A08" w:rsidP="006E4A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Pracę należy oddać do 20.04.2020 r do godz.9.00. </w:t>
      </w:r>
    </w:p>
    <w:p w14:paraId="54547D2F" w14:textId="64DB11FB" w:rsidR="006E4A08" w:rsidRPr="006E4A08" w:rsidRDefault="006E4A08" w:rsidP="006E4A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Pozdrawiam, Dorota </w:t>
      </w:r>
      <w:proofErr w:type="spellStart"/>
      <w:r>
        <w:rPr>
          <w:rFonts w:ascii="Cambria" w:hAnsi="Cambria"/>
          <w:sz w:val="24"/>
          <w:szCs w:val="24"/>
        </w:rPr>
        <w:t>Otczyk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sectPr w:rsidR="006E4A08" w:rsidRPr="006E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46C"/>
    <w:multiLevelType w:val="hybridMultilevel"/>
    <w:tmpl w:val="C68217D8"/>
    <w:lvl w:ilvl="0" w:tplc="C10801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08"/>
    <w:rsid w:val="006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038A"/>
  <w15:chartTrackingRefBased/>
  <w15:docId w15:val="{589BCDE0-A84E-4415-82D6-B0F84C95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A08"/>
    <w:pPr>
      <w:ind w:left="720"/>
      <w:contextualSpacing/>
    </w:pPr>
  </w:style>
  <w:style w:type="table" w:styleId="Tabela-Siatka">
    <w:name w:val="Table Grid"/>
    <w:basedOn w:val="Standardowy"/>
    <w:uiPriority w:val="39"/>
    <w:rsid w:val="006E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4A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tczyk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2020-04-14T13:49:00Z</dcterms:created>
  <dcterms:modified xsi:type="dcterms:W3CDTF">2020-04-14T13:57:00Z</dcterms:modified>
</cp:coreProperties>
</file>