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F" w:rsidRDefault="000319DB">
      <w:r>
        <w:t>Temat:</w:t>
      </w:r>
      <w:r w:rsidR="0013754B">
        <w:t xml:space="preserve"> Krajobraz śródziemnomorski</w:t>
      </w:r>
      <w:r>
        <w:t>.</w:t>
      </w:r>
    </w:p>
    <w:p w:rsidR="000319DB" w:rsidRDefault="000319DB">
      <w:r>
        <w:t>Przed lekcją:</w:t>
      </w:r>
    </w:p>
    <w:p w:rsidR="000319DB" w:rsidRDefault="0013754B">
      <w:r>
        <w:t>Odszukaj na mapie klimatów świata strefę śródziemnomorską. Odczytaj przez które kontynenty przebiega.</w:t>
      </w:r>
    </w:p>
    <w:p w:rsidR="000319DB" w:rsidRDefault="000319DB">
      <w:r>
        <w:t xml:space="preserve"> 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13754B">
      <w:r>
        <w:t>Zastanów się dlaczego turyści chętnie spędzają urlop nad morzem w południowej Francji, we Włoszech, w Hiszpanii lub w Chorwacji. Podaj co najmniej trzy powody.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>
      <w:r>
        <w:t>Zapoznaj się z poniższym film</w:t>
      </w:r>
      <w:r w:rsidR="0013754B">
        <w:t>em</w:t>
      </w:r>
      <w:r>
        <w:t xml:space="preserve"> edukacyjnym przybliżającym tematykę dzisiejszej lekcji.</w:t>
      </w:r>
    </w:p>
    <w:p w:rsidR="0013754B" w:rsidRDefault="0013754B">
      <w:hyperlink r:id="rId4" w:history="1">
        <w:r>
          <w:rPr>
            <w:rStyle w:val="Hipercze"/>
          </w:rPr>
          <w:t>https://www.youtube.com/watch?v=nobp_1JmCdM</w:t>
        </w:r>
      </w:hyperlink>
    </w:p>
    <w:p w:rsidR="00C12CEB" w:rsidRDefault="00C12CEB">
      <w:r>
        <w:t>Następnie zapoznaj się z tematem lekcji (podręcznik str. 1</w:t>
      </w:r>
      <w:r w:rsidR="0013754B">
        <w:t>41</w:t>
      </w:r>
      <w:r>
        <w:t>-14</w:t>
      </w:r>
      <w:r w:rsidR="0013754B">
        <w:t>6</w:t>
      </w:r>
      <w:r>
        <w:t>). Wykonaj notatkę do zeszytu (ZAPAMIĘTAJ, podręcznik str. 14</w:t>
      </w:r>
      <w:r w:rsidR="0013754B">
        <w:t>6</w:t>
      </w:r>
      <w:r>
        <w:t>).</w:t>
      </w:r>
    </w:p>
    <w:p w:rsidR="00C12CEB" w:rsidRDefault="00C12CEB">
      <w:r>
        <w:t>Praca domowa.</w:t>
      </w:r>
    </w:p>
    <w:p w:rsidR="00C12CEB" w:rsidRDefault="0013754B">
      <w:r>
        <w:t xml:space="preserve">Odszukaj na mapie politycznej świata Morze Śródziemne i wypisz nazwy leżących nad nim krajów. </w:t>
      </w:r>
      <w:r w:rsidR="00C12CEB">
        <w:t xml:space="preserve">Wykaz </w:t>
      </w:r>
      <w:r>
        <w:t xml:space="preserve">tych państw </w:t>
      </w:r>
      <w:r w:rsidR="00C12CEB">
        <w:t xml:space="preserve">prześlij na mój adres mailowy: </w:t>
      </w:r>
      <w:hyperlink r:id="rId5" w:history="1">
        <w:r w:rsidR="00C12CEB" w:rsidRPr="00BF4C0B">
          <w:rPr>
            <w:rStyle w:val="Hipercze"/>
          </w:rPr>
          <w:t>rafpaw78@wp.pl</w:t>
        </w:r>
      </w:hyperlink>
      <w:r w:rsidR="00C12CEB">
        <w:t xml:space="preserve"> w terminie do 1</w:t>
      </w:r>
      <w:r>
        <w:t>8</w:t>
      </w:r>
      <w:r w:rsidR="00C12CEB">
        <w:t>.05.2020.</w:t>
      </w:r>
    </w:p>
    <w:sectPr w:rsidR="00C12CEB" w:rsidSect="00A9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319DB"/>
    <w:rsid w:val="000319DB"/>
    <w:rsid w:val="0013754B"/>
    <w:rsid w:val="00A96FCF"/>
    <w:rsid w:val="00C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www.youtube.com/watch?v=nobp_1JmC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2020-05-13T09:32:00Z</dcterms:created>
  <dcterms:modified xsi:type="dcterms:W3CDTF">2020-05-13T09:32:00Z</dcterms:modified>
</cp:coreProperties>
</file>