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26" w:rsidRPr="0053047C" w:rsidRDefault="0053047C">
      <w:pPr>
        <w:rPr>
          <w:rFonts w:ascii="Times New Roman" w:hAnsi="Times New Roman" w:cs="Times New Roman"/>
          <w:sz w:val="24"/>
          <w:szCs w:val="24"/>
        </w:rPr>
      </w:pPr>
      <w:r w:rsidRPr="0053047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Witam serdecznie wszystkie dzieci !</w:t>
      </w:r>
      <w:r w:rsidRPr="0053047C">
        <w:rPr>
          <w:rFonts w:ascii="Times New Roman" w:hAnsi="Times New Roman" w:cs="Times New Roman"/>
          <w:sz w:val="24"/>
          <w:szCs w:val="24"/>
        </w:rPr>
        <w:br/>
      </w:r>
      <w:r w:rsidRPr="0053047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Temat dnia: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047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Podwórko z królewną.</w:t>
      </w:r>
      <w:r w:rsidRPr="0053047C">
        <w:rPr>
          <w:rFonts w:ascii="Times New Roman" w:hAnsi="Times New Roman" w:cs="Times New Roman"/>
          <w:sz w:val="24"/>
          <w:szCs w:val="24"/>
        </w:rPr>
        <w:br/>
      </w:r>
      <w:r w:rsidRPr="0053047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53047C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polonistycznej na s.56,57 .Czytamy opowiadanie pt.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047C">
        <w:rPr>
          <w:rFonts w:ascii="Times New Roman" w:hAnsi="Times New Roman" w:cs="Times New Roman"/>
          <w:sz w:val="24"/>
          <w:szCs w:val="24"/>
          <w:shd w:val="clear" w:color="auto" w:fill="FFFFFF"/>
        </w:rPr>
        <w:t>,,Królewna'' i odpowiadamy ustnie na pytanie nr 1,2,3.</w:t>
      </w:r>
      <w:r w:rsidRPr="0053047C">
        <w:rPr>
          <w:rFonts w:ascii="Times New Roman" w:hAnsi="Times New Roman" w:cs="Times New Roman"/>
          <w:sz w:val="24"/>
          <w:szCs w:val="24"/>
        </w:rPr>
        <w:br/>
      </w:r>
      <w:r w:rsidRPr="0053047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53047C">
        <w:rPr>
          <w:rFonts w:ascii="Times New Roman" w:hAnsi="Times New Roman" w:cs="Times New Roman"/>
          <w:sz w:val="24"/>
          <w:szCs w:val="24"/>
          <w:shd w:val="clear" w:color="auto" w:fill="FFFFFF"/>
        </w:rPr>
        <w:t>Posłuchajcie piosenki ,,Bo co może mały człowiek''- będzie potrzebna do wykonania ćwiczenia nr 5 w ćwiczeniu na s.52</w:t>
      </w:r>
      <w:r w:rsidRPr="0053047C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53047C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https://www.youtube.com/watch?v=0HELEGnXt9I</w:t>
        </w:r>
      </w:hyperlink>
      <w:r w:rsidRPr="0053047C">
        <w:rPr>
          <w:rFonts w:ascii="Times New Roman" w:hAnsi="Times New Roman" w:cs="Times New Roman"/>
          <w:sz w:val="24"/>
          <w:szCs w:val="24"/>
        </w:rPr>
        <w:br/>
      </w:r>
      <w:r w:rsidRPr="0053047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53047C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ćwiczeń do edukacji polonistycznej na s.51 i ćwiczenie nr 1 wykonujemy pisemnie w ćwiczeniu i w zeszycie.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047C">
        <w:rPr>
          <w:rFonts w:ascii="Times New Roman" w:hAnsi="Times New Roman" w:cs="Times New Roman"/>
          <w:sz w:val="24"/>
          <w:szCs w:val="24"/>
          <w:shd w:val="clear" w:color="auto" w:fill="FFFFFF"/>
        </w:rPr>
        <w:t>Ćwiczenie nr 2,3,5 wykonujemy w ćwiczeniu.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047C">
        <w:rPr>
          <w:rFonts w:ascii="Times New Roman" w:hAnsi="Times New Roman" w:cs="Times New Roman"/>
          <w:sz w:val="24"/>
          <w:szCs w:val="24"/>
          <w:shd w:val="clear" w:color="auto" w:fill="FFFFFF"/>
        </w:rPr>
        <w:t>Ćwiczenie nr 4 wykonujemy w zeszycie lub na kartce z bloku.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047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Proszę o zdjęcia wykonanych ćwiczeń.</w:t>
      </w:r>
      <w:r w:rsidRPr="0053047C">
        <w:rPr>
          <w:rFonts w:ascii="Times New Roman" w:hAnsi="Times New Roman" w:cs="Times New Roman"/>
          <w:sz w:val="24"/>
          <w:szCs w:val="24"/>
        </w:rPr>
        <w:br/>
      </w:r>
      <w:r w:rsidRPr="0053047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53047C">
        <w:rPr>
          <w:rFonts w:ascii="Times New Roman" w:hAnsi="Times New Roman" w:cs="Times New Roman"/>
          <w:sz w:val="24"/>
          <w:szCs w:val="24"/>
          <w:shd w:val="clear" w:color="auto" w:fill="FFFFFF"/>
        </w:rPr>
        <w:t>Oglądamy film podsumowujący zajęcia z edukacji polonistycznej</w:t>
      </w:r>
      <w:r w:rsidRPr="0053047C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53047C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https://www.youtube.com/watch?v=e_ZBbLTjcgk</w:t>
        </w:r>
      </w:hyperlink>
      <w:r w:rsidRPr="0053047C">
        <w:rPr>
          <w:rFonts w:ascii="Times New Roman" w:hAnsi="Times New Roman" w:cs="Times New Roman"/>
          <w:sz w:val="24"/>
          <w:szCs w:val="24"/>
        </w:rPr>
        <w:br/>
      </w:r>
      <w:r w:rsidRPr="0053047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53047C">
        <w:rPr>
          <w:rFonts w:ascii="Times New Roman" w:hAnsi="Times New Roman" w:cs="Times New Roman"/>
          <w:sz w:val="24"/>
          <w:szCs w:val="24"/>
          <w:shd w:val="clear" w:color="auto" w:fill="FFFFFF"/>
        </w:rPr>
        <w:t>Otwieramy szeroko okno i wykonujemy 10 podskoków pajaca, 10 przysiadów 10 skłonów tułowia w przód.</w:t>
      </w:r>
      <w:r w:rsidRPr="0053047C">
        <w:rPr>
          <w:rFonts w:ascii="Times New Roman" w:hAnsi="Times New Roman" w:cs="Times New Roman"/>
          <w:sz w:val="24"/>
          <w:szCs w:val="24"/>
        </w:rPr>
        <w:br/>
      </w:r>
      <w:r w:rsidRPr="0053047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53047C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matematycznej na s.75 i wykonujemy ustnie zadania nr 1,2,3,4.</w:t>
      </w:r>
      <w:r w:rsidRPr="0053047C">
        <w:rPr>
          <w:rFonts w:ascii="Times New Roman" w:hAnsi="Times New Roman" w:cs="Times New Roman"/>
          <w:sz w:val="24"/>
          <w:szCs w:val="24"/>
        </w:rPr>
        <w:br/>
      </w:r>
      <w:r w:rsidRPr="0053047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53047C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ćwiczeń do edukacji matematycznej i wykonujemy pisemnie ćwiczenie nr 1,2,3,4.</w:t>
      </w:r>
      <w:r w:rsidRPr="0053047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Proszę o zdjęcia wykonanych ćwiczeń.</w:t>
      </w:r>
      <w:r w:rsidRPr="0053047C">
        <w:rPr>
          <w:rFonts w:ascii="Times New Roman" w:hAnsi="Times New Roman" w:cs="Times New Roman"/>
          <w:sz w:val="24"/>
          <w:szCs w:val="24"/>
        </w:rPr>
        <w:br/>
      </w:r>
      <w:r w:rsidRPr="0053047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Pr="0053047C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do obejrzenia filmu podsumowującego zajęcia z edukacji matematycznej.</w:t>
      </w:r>
      <w:r w:rsidRPr="0053047C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53047C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https://www.youtube.com/watch?v=EL1qKGqESUM</w:t>
        </w:r>
        <w:r w:rsidRPr="0053047C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br/>
        </w:r>
        <w:r w:rsidRPr="0053047C">
          <w:rPr>
            <w:rStyle w:val="Pogrubieni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Pozdrawiam i życzę dobrego dnia.</w:t>
        </w:r>
      </w:hyperlink>
    </w:p>
    <w:sectPr w:rsidR="00A43926" w:rsidRPr="0053047C" w:rsidSect="00A4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047C"/>
    <w:rsid w:val="0053047C"/>
    <w:rsid w:val="00A4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04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30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L1qKGqESUM" TargetMode="External"/><Relationship Id="rId5" Type="http://schemas.openxmlformats.org/officeDocument/2006/relationships/hyperlink" Target="https://www.youtube.com/watch?v=e_ZBbLTjcgk" TargetMode="External"/><Relationship Id="rId4" Type="http://schemas.openxmlformats.org/officeDocument/2006/relationships/hyperlink" Target="https://www.youtube.com/watch?v=0HELEGnXt9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2020-05-19T08:18:00Z</dcterms:created>
  <dcterms:modified xsi:type="dcterms:W3CDTF">2020-05-19T08:19:00Z</dcterms:modified>
</cp:coreProperties>
</file>