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65C1" w14:textId="2E9FB2CF" w:rsidR="006E5AE9" w:rsidRPr="006E5AE9" w:rsidRDefault="006E5AE9">
      <w:pPr>
        <w:rPr>
          <w:rFonts w:ascii="Cambria" w:hAnsi="Cambria"/>
          <w:b/>
          <w:bCs/>
          <w:sz w:val="24"/>
          <w:szCs w:val="24"/>
        </w:rPr>
      </w:pPr>
      <w:r w:rsidRPr="006E5AE9">
        <w:rPr>
          <w:rFonts w:ascii="Cambria" w:hAnsi="Cambria"/>
          <w:b/>
          <w:bCs/>
          <w:sz w:val="24"/>
          <w:szCs w:val="24"/>
        </w:rPr>
        <w:t>Klasa 7 – biologia – ucho karta pracy</w:t>
      </w:r>
    </w:p>
    <w:p w14:paraId="3F9B7D33" w14:textId="4B1EEABD" w:rsidR="006E5AE9" w:rsidRPr="006E5AE9" w:rsidRDefault="006E5AE9">
      <w:pPr>
        <w:rPr>
          <w:rFonts w:ascii="Cambria" w:hAnsi="Cambria"/>
          <w:sz w:val="24"/>
          <w:szCs w:val="24"/>
        </w:rPr>
      </w:pPr>
    </w:p>
    <w:p w14:paraId="01D161D4" w14:textId="467CBBAB" w:rsidR="006E5AE9" w:rsidRDefault="006E5AE9">
      <w:pPr>
        <w:rPr>
          <w:rFonts w:ascii="Cambria" w:hAnsi="Cambria"/>
          <w:sz w:val="24"/>
          <w:szCs w:val="24"/>
        </w:rPr>
      </w:pPr>
      <w:r w:rsidRPr="006E5AE9">
        <w:rPr>
          <w:rFonts w:ascii="Cambria" w:hAnsi="Cambria"/>
          <w:sz w:val="24"/>
          <w:szCs w:val="24"/>
        </w:rPr>
        <w:t>ZADANIE 1. Przeanalizuj rysunek, a następnie wykonaj polecenia.</w:t>
      </w:r>
    </w:p>
    <w:p w14:paraId="19AB7409" w14:textId="77777777" w:rsidR="006E5AE9" w:rsidRDefault="006E5AE9"/>
    <w:p w14:paraId="3A385E05" w14:textId="483C36CD" w:rsidR="006E5AE9" w:rsidRDefault="006E5AE9">
      <w:pPr>
        <w:rPr>
          <w:rFonts w:ascii="Cambria" w:hAnsi="Cambria"/>
          <w:sz w:val="24"/>
          <w:szCs w:val="24"/>
        </w:rPr>
      </w:pPr>
      <w:r w:rsidRPr="006E5AE9">
        <w:drawing>
          <wp:inline distT="0" distB="0" distL="0" distR="0" wp14:anchorId="0A465D56" wp14:editId="31BA8750">
            <wp:extent cx="5760720" cy="2438400"/>
            <wp:effectExtent l="190500" t="190500" r="182880" b="1905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2906"/>
                    <a:stretch/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F211A" w14:textId="08827768" w:rsidR="006E5AE9" w:rsidRPr="006E5AE9" w:rsidRDefault="006E5AE9" w:rsidP="006E5AE9">
      <w:pPr>
        <w:jc w:val="both"/>
        <w:rPr>
          <w:rFonts w:ascii="Cambria" w:hAnsi="Cambria"/>
          <w:b/>
          <w:bCs/>
          <w:sz w:val="24"/>
          <w:szCs w:val="24"/>
        </w:rPr>
      </w:pPr>
      <w:r w:rsidRPr="006E5AE9">
        <w:rPr>
          <w:rFonts w:ascii="Cambria" w:hAnsi="Cambria"/>
          <w:b/>
          <w:bCs/>
          <w:sz w:val="24"/>
          <w:szCs w:val="24"/>
        </w:rPr>
        <w:t>Kiedy dzwoni dzwonek do drzwi, fala dźwiękowa przechodzi przez kolejne części ucha, które odbierają ten bodziec i przekazują informacje do układu nerwowego.</w:t>
      </w:r>
    </w:p>
    <w:p w14:paraId="1A2D90C8" w14:textId="6EB585B5" w:rsidR="006E5AE9" w:rsidRDefault="006E5AE9" w:rsidP="006E5AE9">
      <w:pPr>
        <w:pStyle w:val="Akapitzlist"/>
        <w:numPr>
          <w:ilvl w:val="0"/>
          <w:numId w:val="1"/>
        </w:numPr>
        <w:ind w:left="-142" w:firstLine="426"/>
        <w:rPr>
          <w:rFonts w:ascii="Cambria" w:hAnsi="Cambria"/>
          <w:sz w:val="24"/>
          <w:szCs w:val="24"/>
        </w:rPr>
      </w:pPr>
      <w:r w:rsidRPr="006E5AE9">
        <w:rPr>
          <w:rFonts w:ascii="Cambria" w:hAnsi="Cambria"/>
          <w:sz w:val="24"/>
          <w:szCs w:val="24"/>
        </w:rPr>
        <w:t>Uzupełnij tabelę.</w:t>
      </w:r>
      <w:r w:rsidRPr="006E5AE9">
        <w:rPr>
          <w:rFonts w:ascii="Cambria" w:hAnsi="Cambria"/>
          <w:sz w:val="24"/>
          <w:szCs w:val="24"/>
        </w:rPr>
        <w:br/>
        <w:t>Wskaż w odpowiednich miejscach numery, ustalając kolejność, w której poszczególne elementy biorą udział w powstaniu wrażenia słyszenia.</w:t>
      </w:r>
    </w:p>
    <w:p w14:paraId="44D75981" w14:textId="77777777" w:rsidR="006E5AE9" w:rsidRDefault="006E5AE9" w:rsidP="006E5AE9">
      <w:pPr>
        <w:pStyle w:val="Akapitzlist"/>
        <w:ind w:left="284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6E5AE9" w14:paraId="6FD64EB5" w14:textId="77777777" w:rsidTr="001C20E6">
        <w:tc>
          <w:tcPr>
            <w:tcW w:w="3402" w:type="dxa"/>
          </w:tcPr>
          <w:p w14:paraId="54D01BFE" w14:textId="11489CCE" w:rsidR="006E5AE9" w:rsidRDefault="006E5AE9" w:rsidP="006E5A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Elementy budowy</w:t>
            </w:r>
          </w:p>
        </w:tc>
        <w:tc>
          <w:tcPr>
            <w:tcW w:w="3402" w:type="dxa"/>
          </w:tcPr>
          <w:p w14:paraId="4ECED536" w14:textId="017413A8" w:rsidR="006E5AE9" w:rsidRDefault="006E5AE9" w:rsidP="006E5A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kolejność</w:t>
            </w:r>
          </w:p>
        </w:tc>
      </w:tr>
      <w:tr w:rsidR="006E5AE9" w14:paraId="434F95BF" w14:textId="77777777" w:rsidTr="001C20E6">
        <w:tc>
          <w:tcPr>
            <w:tcW w:w="3402" w:type="dxa"/>
          </w:tcPr>
          <w:p w14:paraId="2F859C45" w14:textId="77777777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B966AA5" w14:textId="33C8D1D1" w:rsidR="006E5AE9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ślimak</w:t>
            </w:r>
          </w:p>
        </w:tc>
        <w:tc>
          <w:tcPr>
            <w:tcW w:w="3402" w:type="dxa"/>
          </w:tcPr>
          <w:p w14:paraId="6E06CBD7" w14:textId="77777777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485FD35" w14:textId="11124292" w:rsidR="006E5AE9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6E5AE9" w14:paraId="437B9DF3" w14:textId="77777777" w:rsidTr="001C20E6">
        <w:tc>
          <w:tcPr>
            <w:tcW w:w="3402" w:type="dxa"/>
          </w:tcPr>
          <w:p w14:paraId="656F8D92" w14:textId="77777777" w:rsidR="006E5AE9" w:rsidRDefault="006E5AE9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F30A2C4" w14:textId="5CDC40F8" w:rsidR="006E5AE9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Nerw słuchowy</w:t>
            </w:r>
          </w:p>
        </w:tc>
        <w:tc>
          <w:tcPr>
            <w:tcW w:w="3402" w:type="dxa"/>
          </w:tcPr>
          <w:p w14:paraId="4BC33C01" w14:textId="77777777" w:rsidR="006E5AE9" w:rsidRDefault="006E5AE9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7E125FF" w14:textId="4563A972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2/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20E6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6E5AE9" w14:paraId="7993201B" w14:textId="77777777" w:rsidTr="001C20E6">
        <w:tc>
          <w:tcPr>
            <w:tcW w:w="3402" w:type="dxa"/>
          </w:tcPr>
          <w:p w14:paraId="62040F36" w14:textId="77777777" w:rsidR="001C20E6" w:rsidRDefault="001C20E6" w:rsidP="001C20E6">
            <w:pPr>
              <w:rPr>
                <w:rFonts w:ascii="Cambria" w:hAnsi="Cambria"/>
                <w:sz w:val="24"/>
                <w:szCs w:val="24"/>
              </w:rPr>
            </w:pPr>
          </w:p>
          <w:p w14:paraId="786745D8" w14:textId="15A3DA87" w:rsidR="006E5AE9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Błona bębenkowa</w:t>
            </w:r>
          </w:p>
        </w:tc>
        <w:tc>
          <w:tcPr>
            <w:tcW w:w="3402" w:type="dxa"/>
          </w:tcPr>
          <w:p w14:paraId="784B6C2B" w14:textId="77777777" w:rsidR="001C20E6" w:rsidRPr="001C20E6" w:rsidRDefault="001C20E6" w:rsidP="001C20E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CEF761E" w14:textId="00819F11" w:rsidR="006E5AE9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6E5AE9" w14:paraId="4E91580E" w14:textId="77777777" w:rsidTr="001C20E6">
        <w:tc>
          <w:tcPr>
            <w:tcW w:w="3402" w:type="dxa"/>
          </w:tcPr>
          <w:p w14:paraId="09ABFFCF" w14:textId="77777777" w:rsidR="006E5AE9" w:rsidRDefault="006E5AE9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C43A964" w14:textId="6353C812" w:rsidR="006E5AE9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Przewód słuchowy</w:t>
            </w:r>
          </w:p>
        </w:tc>
        <w:tc>
          <w:tcPr>
            <w:tcW w:w="3402" w:type="dxa"/>
          </w:tcPr>
          <w:p w14:paraId="2A2997B6" w14:textId="77777777" w:rsidR="001C20E6" w:rsidRP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AC62549" w14:textId="18ADE36E" w:rsidR="006E5AE9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1C20E6" w14:paraId="5C001426" w14:textId="77777777" w:rsidTr="001C20E6">
        <w:tc>
          <w:tcPr>
            <w:tcW w:w="3402" w:type="dxa"/>
          </w:tcPr>
          <w:p w14:paraId="5A483046" w14:textId="77777777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57E2DD0" w14:textId="6C946808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Ośrodek słuchu </w:t>
            </w:r>
          </w:p>
        </w:tc>
        <w:tc>
          <w:tcPr>
            <w:tcW w:w="3402" w:type="dxa"/>
          </w:tcPr>
          <w:p w14:paraId="25B0858A" w14:textId="77777777" w:rsidR="001C20E6" w:rsidRP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4B056D5" w14:textId="7FFFC15E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1C20E6" w14:paraId="5E18E072" w14:textId="77777777" w:rsidTr="001C20E6">
        <w:tc>
          <w:tcPr>
            <w:tcW w:w="3402" w:type="dxa"/>
          </w:tcPr>
          <w:p w14:paraId="6A2E95FE" w14:textId="77777777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537D985" w14:textId="7B2669C4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Kosteczki słuchowe</w:t>
            </w:r>
          </w:p>
        </w:tc>
        <w:tc>
          <w:tcPr>
            <w:tcW w:w="3402" w:type="dxa"/>
          </w:tcPr>
          <w:p w14:paraId="668E04D4" w14:textId="77777777" w:rsidR="001C20E6" w:rsidRP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AA098F5" w14:textId="715C17DF" w:rsid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</w:tbl>
    <w:p w14:paraId="19F9B0F1" w14:textId="3CF5F16C" w:rsidR="006E5AE9" w:rsidRDefault="006E5AE9" w:rsidP="001C20E6">
      <w:pPr>
        <w:spacing w:line="240" w:lineRule="auto"/>
        <w:ind w:left="-142"/>
        <w:rPr>
          <w:rFonts w:ascii="Cambria" w:hAnsi="Cambria"/>
          <w:sz w:val="24"/>
          <w:szCs w:val="24"/>
        </w:rPr>
      </w:pPr>
    </w:p>
    <w:p w14:paraId="423B9FE4" w14:textId="0471B7A3" w:rsidR="001C20E6" w:rsidRDefault="001C20E6" w:rsidP="001C20E6">
      <w:pPr>
        <w:spacing w:line="240" w:lineRule="auto"/>
        <w:ind w:left="-142"/>
        <w:rPr>
          <w:rFonts w:ascii="Cambria" w:hAnsi="Cambria"/>
          <w:sz w:val="24"/>
          <w:szCs w:val="24"/>
        </w:rPr>
      </w:pPr>
    </w:p>
    <w:p w14:paraId="199E9879" w14:textId="744C0C88" w:rsidR="001C20E6" w:rsidRDefault="001C20E6" w:rsidP="001C20E6">
      <w:pPr>
        <w:spacing w:line="240" w:lineRule="auto"/>
        <w:ind w:left="-142"/>
        <w:rPr>
          <w:rFonts w:ascii="Cambria" w:hAnsi="Cambria"/>
          <w:sz w:val="24"/>
          <w:szCs w:val="24"/>
        </w:rPr>
      </w:pPr>
    </w:p>
    <w:p w14:paraId="2489AE8D" w14:textId="50FA157D" w:rsidR="001C20E6" w:rsidRDefault="001C20E6" w:rsidP="001C20E6">
      <w:pPr>
        <w:spacing w:line="240" w:lineRule="auto"/>
        <w:ind w:left="-142"/>
        <w:rPr>
          <w:rFonts w:ascii="Cambria" w:hAnsi="Cambria"/>
          <w:sz w:val="24"/>
          <w:szCs w:val="24"/>
        </w:rPr>
      </w:pPr>
    </w:p>
    <w:p w14:paraId="12B13C0A" w14:textId="77777777" w:rsidR="001C20E6" w:rsidRDefault="001C20E6" w:rsidP="001C20E6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lastRenderedPageBreak/>
        <w:t>Przyporządkuj elementy zaznaczone na rysunku do nazw podanych poniżej.</w:t>
      </w:r>
    </w:p>
    <w:p w14:paraId="25173414" w14:textId="0A193BAB" w:rsidR="001C20E6" w:rsidRDefault="001C20E6" w:rsidP="001C20E6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t>Obok każdej nazwy wskaż numer, którym dany element oznaczono na rysunku.</w:t>
      </w:r>
    </w:p>
    <w:p w14:paraId="0512B27E" w14:textId="3956350F" w:rsidR="001C20E6" w:rsidRPr="000C583A" w:rsidRDefault="001C20E6" w:rsidP="001C20E6">
      <w:pPr>
        <w:spacing w:line="240" w:lineRule="auto"/>
        <w:ind w:left="360"/>
        <w:rPr>
          <w:rFonts w:ascii="Cambria" w:hAnsi="Cambria"/>
          <w:sz w:val="6"/>
          <w:szCs w:val="6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1C20E6" w:rsidRPr="001C20E6" w14:paraId="25BE47C4" w14:textId="77777777" w:rsidTr="001C20E6">
        <w:tc>
          <w:tcPr>
            <w:tcW w:w="3402" w:type="dxa"/>
          </w:tcPr>
          <w:p w14:paraId="629634FE" w14:textId="77777777" w:rsidR="001C20E6" w:rsidRPr="001C20E6" w:rsidRDefault="001C20E6" w:rsidP="001C20E6">
            <w:pPr>
              <w:spacing w:after="160"/>
              <w:ind w:left="360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Elementy budowy</w:t>
            </w:r>
          </w:p>
        </w:tc>
        <w:tc>
          <w:tcPr>
            <w:tcW w:w="3402" w:type="dxa"/>
          </w:tcPr>
          <w:p w14:paraId="377BDC46" w14:textId="66EA8229" w:rsidR="001C20E6" w:rsidRPr="001C20E6" w:rsidRDefault="001C20E6" w:rsidP="001C20E6">
            <w:pPr>
              <w:spacing w:after="160"/>
              <w:ind w:left="3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Oznaczenie na schemacie</w:t>
            </w:r>
          </w:p>
        </w:tc>
      </w:tr>
      <w:tr w:rsidR="001C20E6" w:rsidRPr="001C20E6" w14:paraId="3DC49645" w14:textId="77777777" w:rsidTr="001C20E6">
        <w:trPr>
          <w:trHeight w:val="478"/>
        </w:trPr>
        <w:tc>
          <w:tcPr>
            <w:tcW w:w="3402" w:type="dxa"/>
          </w:tcPr>
          <w:p w14:paraId="0FD3F7FB" w14:textId="77777777" w:rsidR="001C20E6" w:rsidRP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1DD207D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ślimak</w:t>
            </w:r>
          </w:p>
        </w:tc>
        <w:tc>
          <w:tcPr>
            <w:tcW w:w="3402" w:type="dxa"/>
          </w:tcPr>
          <w:p w14:paraId="2B34401E" w14:textId="77777777" w:rsidR="001C20E6" w:rsidRPr="001C20E6" w:rsidRDefault="001C20E6" w:rsidP="001C20E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E8C772C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1C20E6" w:rsidRPr="001C20E6" w14:paraId="658B1D60" w14:textId="77777777" w:rsidTr="001C20E6">
        <w:tc>
          <w:tcPr>
            <w:tcW w:w="3402" w:type="dxa"/>
          </w:tcPr>
          <w:p w14:paraId="39C5B341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07A8473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Nerw słuchowy</w:t>
            </w:r>
          </w:p>
        </w:tc>
        <w:tc>
          <w:tcPr>
            <w:tcW w:w="3402" w:type="dxa"/>
          </w:tcPr>
          <w:p w14:paraId="273826B1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03111F8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2/ 3 / 4 / 5 / 6</w:t>
            </w:r>
          </w:p>
        </w:tc>
      </w:tr>
      <w:tr w:rsidR="001C20E6" w:rsidRPr="001C20E6" w14:paraId="38578FB0" w14:textId="77777777" w:rsidTr="001C20E6">
        <w:tc>
          <w:tcPr>
            <w:tcW w:w="3402" w:type="dxa"/>
          </w:tcPr>
          <w:p w14:paraId="24F2D441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2C57611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Błona bębenkowa</w:t>
            </w:r>
          </w:p>
        </w:tc>
        <w:tc>
          <w:tcPr>
            <w:tcW w:w="3402" w:type="dxa"/>
          </w:tcPr>
          <w:p w14:paraId="3C4F2359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30BD783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1C20E6" w:rsidRPr="001C20E6" w14:paraId="11BB7B44" w14:textId="77777777" w:rsidTr="001C20E6">
        <w:tc>
          <w:tcPr>
            <w:tcW w:w="3402" w:type="dxa"/>
          </w:tcPr>
          <w:p w14:paraId="12301746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9F9A514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Przewód słuchowy</w:t>
            </w:r>
          </w:p>
        </w:tc>
        <w:tc>
          <w:tcPr>
            <w:tcW w:w="3402" w:type="dxa"/>
          </w:tcPr>
          <w:p w14:paraId="593EE980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D90A94B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1C20E6" w:rsidRPr="001C20E6" w14:paraId="479FFD46" w14:textId="77777777" w:rsidTr="001C20E6">
        <w:tc>
          <w:tcPr>
            <w:tcW w:w="3402" w:type="dxa"/>
          </w:tcPr>
          <w:p w14:paraId="60748B16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208AB59" w14:textId="623B53FF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Ośrodek słuchu</w:t>
            </w:r>
          </w:p>
        </w:tc>
        <w:tc>
          <w:tcPr>
            <w:tcW w:w="3402" w:type="dxa"/>
          </w:tcPr>
          <w:p w14:paraId="51A265CC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E2835AC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  <w:tr w:rsidR="001C20E6" w:rsidRPr="001C20E6" w14:paraId="4C41FEF2" w14:textId="77777777" w:rsidTr="001C20E6">
        <w:tc>
          <w:tcPr>
            <w:tcW w:w="3402" w:type="dxa"/>
          </w:tcPr>
          <w:p w14:paraId="5FC42E96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43C0743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Kosteczki słuchowe</w:t>
            </w:r>
          </w:p>
        </w:tc>
        <w:tc>
          <w:tcPr>
            <w:tcW w:w="3402" w:type="dxa"/>
          </w:tcPr>
          <w:p w14:paraId="0DEF55DB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1BD7519" w14:textId="77777777" w:rsidR="001C20E6" w:rsidRPr="001C20E6" w:rsidRDefault="001C20E6" w:rsidP="001C20E6">
            <w:pPr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1C20E6">
              <w:rPr>
                <w:rFonts w:ascii="Cambria" w:hAnsi="Cambria"/>
                <w:sz w:val="24"/>
                <w:szCs w:val="24"/>
              </w:rPr>
              <w:t>1 / 2 /3 / 4 / 5 / 6</w:t>
            </w:r>
          </w:p>
        </w:tc>
      </w:tr>
    </w:tbl>
    <w:p w14:paraId="3B3E5D83" w14:textId="1912560D" w:rsidR="001C20E6" w:rsidRDefault="001C20E6" w:rsidP="001C20E6">
      <w:pPr>
        <w:spacing w:line="240" w:lineRule="auto"/>
        <w:ind w:left="360"/>
        <w:rPr>
          <w:rFonts w:ascii="Cambria" w:hAnsi="Cambria"/>
          <w:sz w:val="24"/>
          <w:szCs w:val="24"/>
        </w:rPr>
      </w:pPr>
    </w:p>
    <w:p w14:paraId="6F7BE03A" w14:textId="739A7C00" w:rsidR="001C20E6" w:rsidRDefault="001C20E6" w:rsidP="001C20E6">
      <w:pPr>
        <w:spacing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ZADANIE 2. </w:t>
      </w:r>
      <w:r w:rsidRPr="001C20E6">
        <w:rPr>
          <w:rFonts w:ascii="Cambria" w:hAnsi="Cambria"/>
          <w:sz w:val="24"/>
          <w:szCs w:val="24"/>
        </w:rPr>
        <w:t>Przyporządkuj elementom budowy ucha ich funkcje. Zaznacz obok nazwy elementu literę odpowiadającą funkcji.</w:t>
      </w:r>
    </w:p>
    <w:p w14:paraId="0893F92D" w14:textId="2FCAD97D" w:rsidR="001C20E6" w:rsidRPr="000C583A" w:rsidRDefault="001C20E6" w:rsidP="001C20E6">
      <w:pPr>
        <w:spacing w:line="240" w:lineRule="auto"/>
        <w:ind w:left="360"/>
        <w:rPr>
          <w:rFonts w:ascii="Cambria" w:hAnsi="Cambria"/>
          <w:sz w:val="6"/>
          <w:szCs w:val="6"/>
        </w:rPr>
      </w:pPr>
    </w:p>
    <w:p w14:paraId="14065559" w14:textId="21DBCA42" w:rsidR="001C20E6" w:rsidRDefault="001C20E6" w:rsidP="001C20E6">
      <w:pPr>
        <w:pStyle w:val="Akapitzlist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Małżowina uszna   A/B/C/D/E/F</w:t>
      </w:r>
    </w:p>
    <w:p w14:paraId="36E1E37A" w14:textId="6FE7D3BC" w:rsidR="001C20E6" w:rsidRPr="001C20E6" w:rsidRDefault="001C20E6" w:rsidP="001C20E6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t xml:space="preserve">Błona bębenkowa </w:t>
      </w:r>
      <w:r>
        <w:rPr>
          <w:rFonts w:ascii="Cambria" w:hAnsi="Cambria"/>
          <w:sz w:val="24"/>
          <w:szCs w:val="24"/>
        </w:rPr>
        <w:t xml:space="preserve"> </w:t>
      </w:r>
      <w:r w:rsidRPr="001C20E6">
        <w:rPr>
          <w:rFonts w:ascii="Cambria" w:hAnsi="Cambria"/>
          <w:sz w:val="24"/>
          <w:szCs w:val="24"/>
        </w:rPr>
        <w:t>A/B/C/D/E/F</w:t>
      </w:r>
    </w:p>
    <w:p w14:paraId="303A59F1" w14:textId="77777777" w:rsidR="001C20E6" w:rsidRPr="001C20E6" w:rsidRDefault="001C20E6" w:rsidP="001C20E6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t>Kosteczki słuchowe  A/B/C/D/E/F</w:t>
      </w:r>
    </w:p>
    <w:p w14:paraId="4697281F" w14:textId="77777777" w:rsidR="001C20E6" w:rsidRPr="001C20E6" w:rsidRDefault="001C20E6" w:rsidP="001C20E6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t>Kanały półkoliste A/B/C/D/E/F</w:t>
      </w:r>
    </w:p>
    <w:p w14:paraId="6A3A5249" w14:textId="7538CE73" w:rsidR="001C20E6" w:rsidRPr="001C20E6" w:rsidRDefault="001C20E6" w:rsidP="001C20E6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t xml:space="preserve">Ślimak  </w:t>
      </w:r>
      <w:r>
        <w:rPr>
          <w:rFonts w:ascii="Cambria" w:hAnsi="Cambria"/>
          <w:sz w:val="24"/>
          <w:szCs w:val="24"/>
        </w:rPr>
        <w:t xml:space="preserve">     </w:t>
      </w:r>
      <w:r w:rsidRPr="001C20E6">
        <w:rPr>
          <w:rFonts w:ascii="Cambria" w:hAnsi="Cambria"/>
          <w:sz w:val="24"/>
          <w:szCs w:val="24"/>
        </w:rPr>
        <w:t xml:space="preserve"> A/B/C/D/E/F</w:t>
      </w:r>
    </w:p>
    <w:p w14:paraId="2FC3D26B" w14:textId="3C25A4ED" w:rsidR="001C20E6" w:rsidRDefault="001C20E6" w:rsidP="001C20E6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t xml:space="preserve">Nerw słuchowy </w:t>
      </w:r>
      <w:r>
        <w:rPr>
          <w:rFonts w:ascii="Cambria" w:hAnsi="Cambria"/>
          <w:sz w:val="24"/>
          <w:szCs w:val="24"/>
        </w:rPr>
        <w:t xml:space="preserve">    </w:t>
      </w:r>
      <w:r w:rsidRPr="001C20E6">
        <w:rPr>
          <w:rFonts w:ascii="Cambria" w:hAnsi="Cambria"/>
          <w:sz w:val="24"/>
          <w:szCs w:val="24"/>
        </w:rPr>
        <w:t>A/B/C/D/E/F</w:t>
      </w:r>
    </w:p>
    <w:p w14:paraId="0B34F46A" w14:textId="77777777" w:rsidR="001C20E6" w:rsidRPr="000C583A" w:rsidRDefault="001C20E6" w:rsidP="001C20E6">
      <w:pPr>
        <w:rPr>
          <w:rFonts w:ascii="Cambria" w:hAnsi="Cambria"/>
          <w:sz w:val="2"/>
          <w:szCs w:val="2"/>
        </w:rPr>
      </w:pPr>
    </w:p>
    <w:p w14:paraId="48920089" w14:textId="0E2E692B" w:rsidR="001C20E6" w:rsidRDefault="001C20E6" w:rsidP="001C20E6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C20E6">
        <w:rPr>
          <w:rFonts w:ascii="Cambria" w:hAnsi="Cambria"/>
          <w:sz w:val="24"/>
          <w:szCs w:val="24"/>
        </w:rPr>
        <w:t>przekazywanie drgań na kosteczki słuchowe</w:t>
      </w:r>
    </w:p>
    <w:p w14:paraId="258540BC" w14:textId="5C6CF72D" w:rsidR="001C20E6" w:rsidRDefault="000C583A" w:rsidP="001C20E6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skupianie fal dźwiękowych</w:t>
      </w:r>
    </w:p>
    <w:p w14:paraId="5B5354C2" w14:textId="268945A7" w:rsidR="000C583A" w:rsidRDefault="000C583A" w:rsidP="001C20E6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wzmacnianie drgań i przekazywanie ich do ślimaka</w:t>
      </w:r>
    </w:p>
    <w:p w14:paraId="7B41EE82" w14:textId="66D1A281" w:rsidR="000C583A" w:rsidRDefault="000C583A" w:rsidP="001C20E6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zamiana drgań na impulsy nerwowe</w:t>
      </w:r>
    </w:p>
    <w:p w14:paraId="1354257A" w14:textId="014A554D" w:rsidR="000C583A" w:rsidRDefault="000C583A" w:rsidP="001C20E6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przekazywanie impulsów do ośrodka w korze mózgowej</w:t>
      </w:r>
    </w:p>
    <w:p w14:paraId="1BB72E43" w14:textId="5B6C40CE" w:rsidR="000C583A" w:rsidRDefault="000C583A" w:rsidP="001C20E6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utrzymywanie równowagi ciała</w:t>
      </w:r>
    </w:p>
    <w:p w14:paraId="10CD4CC9" w14:textId="5C78CEBB" w:rsidR="000C583A" w:rsidRDefault="000C583A" w:rsidP="000C583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ZADANIE 3. </w:t>
      </w:r>
      <w:r w:rsidRPr="000C583A">
        <w:rPr>
          <w:rFonts w:ascii="Cambria" w:hAnsi="Cambria"/>
          <w:sz w:val="24"/>
          <w:szCs w:val="24"/>
        </w:rPr>
        <w:t>Oceń prawdziwość każdego z poniższych zdań.</w:t>
      </w:r>
      <w:r w:rsidRPr="000C583A">
        <w:rPr>
          <w:rFonts w:ascii="Cambria" w:hAnsi="Cambria"/>
          <w:sz w:val="24"/>
          <w:szCs w:val="24"/>
        </w:rPr>
        <w:t xml:space="preserve"> </w:t>
      </w:r>
      <w:r w:rsidRPr="000C583A">
        <w:rPr>
          <w:rFonts w:ascii="Cambria" w:hAnsi="Cambria"/>
          <w:sz w:val="24"/>
          <w:szCs w:val="24"/>
        </w:rPr>
        <w:t xml:space="preserve">Zaznacz P, jeśli zdanie jest prawdziwe, lub </w:t>
      </w:r>
      <w:r w:rsidRPr="000C583A">
        <w:rPr>
          <w:rFonts w:ascii="Cambria" w:hAnsi="Cambria"/>
          <w:b/>
          <w:bCs/>
          <w:sz w:val="24"/>
          <w:szCs w:val="24"/>
        </w:rPr>
        <w:t>F</w:t>
      </w:r>
      <w:r w:rsidRPr="000C583A">
        <w:rPr>
          <w:rFonts w:ascii="Cambria" w:hAnsi="Cambria"/>
          <w:sz w:val="24"/>
          <w:szCs w:val="24"/>
        </w:rPr>
        <w:t>, jeśli jest fałszywe.</w:t>
      </w:r>
    </w:p>
    <w:p w14:paraId="219FB88C" w14:textId="52373BA0" w:rsidR="000C583A" w:rsidRPr="000C583A" w:rsidRDefault="000C583A" w:rsidP="000C583A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bCs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Ucho zewnętrzne jest połączone z jamą gardła za pomocą trąbki słuchowej</w:t>
      </w:r>
      <w:r w:rsidRPr="000C583A">
        <w:rPr>
          <w:rFonts w:ascii="Cambria" w:hAnsi="Cambria"/>
          <w:b/>
          <w:bCs/>
          <w:sz w:val="24"/>
          <w:szCs w:val="24"/>
        </w:rPr>
        <w:t>.</w:t>
      </w:r>
      <w:r w:rsidRPr="000C583A">
        <w:rPr>
          <w:rFonts w:ascii="Cambria" w:hAnsi="Cambria"/>
          <w:b/>
          <w:bCs/>
          <w:sz w:val="24"/>
          <w:szCs w:val="24"/>
        </w:rPr>
        <w:t xml:space="preserve">  P/F</w:t>
      </w:r>
    </w:p>
    <w:p w14:paraId="2BF7454A" w14:textId="1F9D5392" w:rsidR="000C583A" w:rsidRDefault="000C583A" w:rsidP="000C583A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bCs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Receptory narządu słuchu i równowagi znajdują się w uchu wewnętrznym</w:t>
      </w:r>
      <w:r>
        <w:rPr>
          <w:rFonts w:ascii="Cambria" w:hAnsi="Cambria"/>
          <w:sz w:val="24"/>
          <w:szCs w:val="24"/>
        </w:rPr>
        <w:t xml:space="preserve">. </w:t>
      </w:r>
      <w:r w:rsidRPr="000C583A">
        <w:rPr>
          <w:rFonts w:ascii="Cambria" w:hAnsi="Cambria"/>
          <w:b/>
          <w:bCs/>
          <w:sz w:val="24"/>
          <w:szCs w:val="24"/>
        </w:rPr>
        <w:t>P/F</w:t>
      </w:r>
    </w:p>
    <w:p w14:paraId="719BDB22" w14:textId="09FD774C" w:rsidR="000C583A" w:rsidRDefault="000C583A" w:rsidP="000C583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Fala dźwiękowa dociera do komórek słuchowych kanałów półkolistych.</w:t>
      </w:r>
      <w:r>
        <w:rPr>
          <w:rFonts w:ascii="Cambria" w:hAnsi="Cambria"/>
          <w:sz w:val="24"/>
          <w:szCs w:val="24"/>
        </w:rPr>
        <w:t xml:space="preserve">   </w:t>
      </w:r>
      <w:r w:rsidRPr="000C583A">
        <w:rPr>
          <w:rFonts w:ascii="Cambria" w:hAnsi="Cambria"/>
          <w:b/>
          <w:bCs/>
          <w:sz w:val="24"/>
          <w:szCs w:val="24"/>
        </w:rPr>
        <w:t>P/F</w:t>
      </w:r>
    </w:p>
    <w:p w14:paraId="5BD6444C" w14:textId="0C921C81" w:rsidR="000C583A" w:rsidRPr="000C583A" w:rsidRDefault="000C583A" w:rsidP="000C583A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0C583A">
        <w:rPr>
          <w:rFonts w:ascii="Cambria" w:hAnsi="Cambria"/>
          <w:sz w:val="24"/>
          <w:szCs w:val="24"/>
        </w:rPr>
        <w:t>Wrażenia słuchowe rejestrowanych dźwięków powstają w ośrodkach</w:t>
      </w:r>
      <w:r>
        <w:rPr>
          <w:rFonts w:ascii="Cambria" w:hAnsi="Cambria"/>
          <w:sz w:val="24"/>
          <w:szCs w:val="24"/>
        </w:rPr>
        <w:t xml:space="preserve"> </w:t>
      </w:r>
      <w:r w:rsidRPr="000C583A">
        <w:rPr>
          <w:rFonts w:ascii="Cambria" w:hAnsi="Cambria"/>
          <w:sz w:val="24"/>
          <w:szCs w:val="24"/>
        </w:rPr>
        <w:t>zlokalizowanych w płatach skroniowych kory mózgowej.</w:t>
      </w:r>
      <w:r>
        <w:rPr>
          <w:rFonts w:ascii="Cambria" w:hAnsi="Cambria"/>
          <w:sz w:val="24"/>
          <w:szCs w:val="24"/>
        </w:rPr>
        <w:t xml:space="preserve">  </w:t>
      </w:r>
      <w:r w:rsidRPr="000C583A">
        <w:rPr>
          <w:rFonts w:ascii="Cambria" w:hAnsi="Cambria"/>
          <w:b/>
          <w:bCs/>
          <w:sz w:val="24"/>
          <w:szCs w:val="24"/>
        </w:rPr>
        <w:t>P/F</w:t>
      </w:r>
      <w:r>
        <w:rPr>
          <w:rFonts w:ascii="Cambria" w:hAnsi="Cambria"/>
          <w:sz w:val="24"/>
          <w:szCs w:val="24"/>
        </w:rPr>
        <w:t xml:space="preserve"> </w:t>
      </w:r>
    </w:p>
    <w:p w14:paraId="62FF00FD" w14:textId="2F0779BC" w:rsidR="000C583A" w:rsidRPr="000C583A" w:rsidRDefault="000C583A" w:rsidP="000C583A">
      <w:pPr>
        <w:rPr>
          <w:rFonts w:ascii="Cambria" w:hAnsi="Cambria"/>
          <w:sz w:val="24"/>
          <w:szCs w:val="24"/>
        </w:rPr>
      </w:pPr>
    </w:p>
    <w:p w14:paraId="07EB0119" w14:textId="066C2299" w:rsidR="001C20E6" w:rsidRPr="001C20E6" w:rsidRDefault="001C20E6" w:rsidP="001C20E6">
      <w:pPr>
        <w:pStyle w:val="Akapitzlist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1C20E6" w:rsidRPr="001C20E6" w:rsidSect="006E5AE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9F9"/>
    <w:multiLevelType w:val="hybridMultilevel"/>
    <w:tmpl w:val="68BC49E6"/>
    <w:lvl w:ilvl="0" w:tplc="928A4D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669"/>
    <w:multiLevelType w:val="hybridMultilevel"/>
    <w:tmpl w:val="455AEEAC"/>
    <w:lvl w:ilvl="0" w:tplc="6112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7111"/>
    <w:multiLevelType w:val="hybridMultilevel"/>
    <w:tmpl w:val="DEA61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0CFE"/>
    <w:multiLevelType w:val="hybridMultilevel"/>
    <w:tmpl w:val="B4A0F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E9"/>
    <w:rsid w:val="000C583A"/>
    <w:rsid w:val="001C20E6"/>
    <w:rsid w:val="006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D48"/>
  <w15:chartTrackingRefBased/>
  <w15:docId w15:val="{D57E26F0-3845-4A67-85C6-9892D767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AE9"/>
    <w:pPr>
      <w:ind w:left="720"/>
      <w:contextualSpacing/>
    </w:pPr>
  </w:style>
  <w:style w:type="table" w:styleId="Tabela-Siatka">
    <w:name w:val="Table Grid"/>
    <w:basedOn w:val="Standardowy"/>
    <w:uiPriority w:val="39"/>
    <w:rsid w:val="006E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Otczyk</dc:creator>
  <cp:keywords/>
  <dc:description/>
  <cp:lastModifiedBy>Dorota Otczyk</cp:lastModifiedBy>
  <cp:revision>1</cp:revision>
  <dcterms:created xsi:type="dcterms:W3CDTF">2020-05-13T08:11:00Z</dcterms:created>
  <dcterms:modified xsi:type="dcterms:W3CDTF">2020-05-13T08:41:00Z</dcterms:modified>
</cp:coreProperties>
</file>