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9" w:rsidRPr="00C902E8" w:rsidRDefault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Temat: Rola usług w gospodarce Polski.</w:t>
      </w:r>
    </w:p>
    <w:p w:rsidR="00C902E8" w:rsidRPr="00C902E8" w:rsidRDefault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Przed lekcją:</w:t>
      </w:r>
    </w:p>
    <w:p w:rsidR="00C902E8" w:rsidRDefault="00C902E8" w:rsidP="00C9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 xml:space="preserve">Przypomnij sobie na jakie sektory dzieli się gospodarka narodowa. Zapisz te sektory poniżej. 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jaka część wszystkich zatrudnionych pracuje w poszczególnych sektorach naszej gospodarki. Zapisz procentowy udział tych zatrudnionych poniżej.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tematem lekcji (podręcznik, str. 177-181). Zastanów się dlaczego usługi odgrywają tak istotną rolę w naszej gospodarce. Które usługi według Ciebie są dla naszej gospodarki najbardziej potrzebne. Spróbuj uzasadnić to w kilku zdaniach i zapisz je poniżej.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  <w:r w:rsidRPr="00C90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616BEB" w:rsidRDefault="00616BEB" w:rsidP="00C902E8">
      <w:pPr>
        <w:rPr>
          <w:rFonts w:ascii="Times New Roman" w:hAnsi="Times New Roman" w:cs="Times New Roman"/>
          <w:sz w:val="24"/>
          <w:szCs w:val="24"/>
        </w:rPr>
      </w:pPr>
    </w:p>
    <w:p w:rsidR="00616BEB" w:rsidRDefault="00616BEB" w:rsidP="00C902E8">
      <w:pPr>
        <w:rPr>
          <w:rFonts w:ascii="Times New Roman" w:hAnsi="Times New Roman" w:cs="Times New Roman"/>
          <w:sz w:val="24"/>
          <w:szCs w:val="24"/>
        </w:rPr>
      </w:pPr>
    </w:p>
    <w:p w:rsidR="00616BEB" w:rsidRDefault="00616BEB" w:rsidP="00C902E8">
      <w:pPr>
        <w:rPr>
          <w:rFonts w:ascii="Times New Roman" w:hAnsi="Times New Roman" w:cs="Times New Roman"/>
          <w:sz w:val="24"/>
          <w:szCs w:val="24"/>
        </w:rPr>
      </w:pPr>
    </w:p>
    <w:p w:rsidR="00616BEB" w:rsidRPr="00D71769" w:rsidRDefault="00616BEB" w:rsidP="00616BEB">
      <w:pPr>
        <w:rPr>
          <w:rFonts w:ascii="Times New Roman" w:hAnsi="Times New Roman" w:cs="Times New Roman"/>
          <w:sz w:val="24"/>
          <w:szCs w:val="24"/>
        </w:rPr>
      </w:pPr>
      <w:r w:rsidRPr="00D71769">
        <w:rPr>
          <w:rFonts w:ascii="Times New Roman" w:hAnsi="Times New Roman" w:cs="Times New Roman"/>
          <w:sz w:val="24"/>
          <w:szCs w:val="24"/>
        </w:rPr>
        <w:lastRenderedPageBreak/>
        <w:t>Temat: Transport i łączność w Polsce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lekcją:</w:t>
      </w:r>
    </w:p>
    <w:p w:rsidR="00616BEB" w:rsidRDefault="00616BEB" w:rsidP="00616B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wyszukiwarki połączeń (np. Mapy Google) sprawdź, w jaki sposób można dostać się z Gdańska do Wrocławia. Jaki środek komunikacji jest najdogodniejszy?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 w:rsidRPr="00D717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środek transportu (samochód, pociąg, samolot) należy wybrać, aby dostać się ze Szczecina do Przemyśla, a jaki, żeby dostać się z Gdańska do Warszawy? Odpowiedź uzasadnij w kilku zdaniach.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 w:rsidRPr="00D717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6BEB" w:rsidRDefault="00616BEB" w:rsidP="00616BEB">
      <w:pPr>
        <w:rPr>
          <w:rFonts w:ascii="Times New Roman" w:hAnsi="Times New Roman" w:cs="Times New Roman"/>
          <w:sz w:val="24"/>
          <w:szCs w:val="24"/>
        </w:rPr>
      </w:pPr>
    </w:p>
    <w:p w:rsidR="00616BEB" w:rsidRPr="00D71769" w:rsidRDefault="00616BEB" w:rsidP="0061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poniższą tabelę wpisując po jednej zalecie i wadzie poszczególnych rodzajów transportu.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16BEB" w:rsidTr="005801CA">
        <w:tc>
          <w:tcPr>
            <w:tcW w:w="3070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ZALETA</w:t>
            </w: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WADA</w:t>
            </w:r>
          </w:p>
        </w:tc>
      </w:tr>
      <w:tr w:rsidR="00616BEB" w:rsidTr="005801CA">
        <w:tc>
          <w:tcPr>
            <w:tcW w:w="3070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SAMOCHODOWY</w:t>
            </w: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EB" w:rsidTr="005801CA">
        <w:tc>
          <w:tcPr>
            <w:tcW w:w="3070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KOLEJOWY</w:t>
            </w:r>
          </w:p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EB" w:rsidTr="005801CA">
        <w:tc>
          <w:tcPr>
            <w:tcW w:w="3070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LOTNICZY</w:t>
            </w:r>
          </w:p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EB" w:rsidTr="005801CA">
        <w:tc>
          <w:tcPr>
            <w:tcW w:w="3070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PRZESYŁOWY</w:t>
            </w:r>
          </w:p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BEB" w:rsidRDefault="00616BEB" w:rsidP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BEB" w:rsidRPr="00D71769" w:rsidRDefault="00616BEB" w:rsidP="00616BEB">
      <w:pPr>
        <w:rPr>
          <w:rFonts w:ascii="Times New Roman" w:hAnsi="Times New Roman" w:cs="Times New Roman"/>
          <w:sz w:val="24"/>
          <w:szCs w:val="24"/>
        </w:rPr>
      </w:pPr>
    </w:p>
    <w:p w:rsidR="00616BEB" w:rsidRDefault="00616BEB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P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p w:rsidR="00C902E8" w:rsidRPr="00C902E8" w:rsidRDefault="00C902E8" w:rsidP="00C902E8">
      <w:pPr>
        <w:rPr>
          <w:rFonts w:ascii="Times New Roman" w:hAnsi="Times New Roman" w:cs="Times New Roman"/>
          <w:sz w:val="24"/>
          <w:szCs w:val="24"/>
        </w:rPr>
      </w:pPr>
    </w:p>
    <w:sectPr w:rsidR="00C902E8" w:rsidRPr="00C902E8" w:rsidSect="005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053"/>
    <w:multiLevelType w:val="hybridMultilevel"/>
    <w:tmpl w:val="B4A2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0F8"/>
    <w:multiLevelType w:val="hybridMultilevel"/>
    <w:tmpl w:val="BCA4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2E8"/>
    <w:rsid w:val="00533209"/>
    <w:rsid w:val="00616BEB"/>
    <w:rsid w:val="00C9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E8"/>
    <w:pPr>
      <w:ind w:left="720"/>
      <w:contextualSpacing/>
    </w:pPr>
  </w:style>
  <w:style w:type="table" w:styleId="Tabela-Siatka">
    <w:name w:val="Table Grid"/>
    <w:basedOn w:val="Standardowy"/>
    <w:uiPriority w:val="59"/>
    <w:rsid w:val="0061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2020-04-04T15:10:00Z</dcterms:created>
  <dcterms:modified xsi:type="dcterms:W3CDTF">2020-04-06T13:51:00Z</dcterms:modified>
</cp:coreProperties>
</file>