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DEE" w:rsidRDefault="00A473DE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 (język angielski)</w:t>
      </w:r>
    </w:p>
    <w:p w:rsidR="00A473DE" w:rsidRDefault="00A4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25.05.2020</w:t>
      </w:r>
    </w:p>
    <w:p w:rsidR="00A473DE" w:rsidRDefault="00A4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Podręcznik str. 112</w:t>
      </w:r>
    </w:p>
    <w:p w:rsidR="00A473DE" w:rsidRDefault="00A473DE" w:rsidP="00A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</w:t>
      </w:r>
      <w:r w:rsidRPr="00A473DE">
        <w:rPr>
          <w:rFonts w:ascii="Times New Roman" w:hAnsi="Times New Roman" w:cs="Times New Roman"/>
          <w:sz w:val="24"/>
          <w:szCs w:val="24"/>
        </w:rPr>
        <w:t xml:space="preserve">: </w:t>
      </w:r>
      <w:r w:rsidRPr="00A473DE">
        <w:rPr>
          <w:rFonts w:ascii="Times New Roman" w:hAnsi="Times New Roman" w:cs="Times New Roman"/>
          <w:i/>
          <w:iCs/>
          <w:sz w:val="24"/>
          <w:szCs w:val="24"/>
        </w:rPr>
        <w:t xml:space="preserve">Hobby </w:t>
      </w:r>
      <w:r w:rsidRPr="00A473DE">
        <w:rPr>
          <w:rFonts w:ascii="Times New Roman" w:hAnsi="Times New Roman" w:cs="Times New Roman"/>
          <w:sz w:val="24"/>
          <w:szCs w:val="24"/>
        </w:rPr>
        <w:t>– ćwiczenia</w:t>
      </w:r>
      <w:r w:rsidRPr="00A473D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473DE">
        <w:rPr>
          <w:rFonts w:ascii="Times New Roman" w:hAnsi="Times New Roman" w:cs="Times New Roman"/>
          <w:sz w:val="24"/>
          <w:szCs w:val="24"/>
        </w:rPr>
        <w:t>kształcące umiejętność rozumienia ze słuchu.</w:t>
      </w:r>
    </w:p>
    <w:p w:rsidR="000168C7" w:rsidRDefault="000168C7" w:rsidP="00A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C7" w:rsidRDefault="000168C7" w:rsidP="00A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ćwiczenie A, C i G z podręcznika. Słuchanie jest dołączone.</w:t>
      </w:r>
    </w:p>
    <w:p w:rsidR="000168C7" w:rsidRDefault="000168C7" w:rsidP="00A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C7" w:rsidRDefault="000168C7" w:rsidP="00A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168C7" w:rsidRPr="000168C7" w:rsidRDefault="000168C7" w:rsidP="00A473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168C7">
        <w:rPr>
          <w:rFonts w:ascii="Times New Roman" w:hAnsi="Times New Roman" w:cs="Times New Roman"/>
          <w:b/>
          <w:iCs/>
          <w:sz w:val="24"/>
          <w:szCs w:val="24"/>
        </w:rPr>
        <w:t>W środę będzie kartkówka z trybów warunkowych.</w:t>
      </w:r>
      <w:bookmarkStart w:id="0" w:name="_GoBack"/>
      <w:bookmarkEnd w:id="0"/>
    </w:p>
    <w:sectPr w:rsidR="000168C7" w:rsidRPr="00016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3DE"/>
    <w:rsid w:val="000168C7"/>
    <w:rsid w:val="00057DEE"/>
    <w:rsid w:val="00A4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2020-05-24T18:50:00Z</dcterms:created>
  <dcterms:modified xsi:type="dcterms:W3CDTF">2020-05-24T19:03:00Z</dcterms:modified>
</cp:coreProperties>
</file>