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6650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6650A3" w:rsidRDefault="0066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</w:t>
      </w:r>
    </w:p>
    <w:p w:rsidR="006650A3" w:rsidRDefault="0066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100, 101</w:t>
      </w: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50A3">
        <w:rPr>
          <w:rFonts w:ascii="Times New Roman" w:hAnsi="Times New Roman" w:cs="Times New Roman"/>
          <w:sz w:val="24"/>
          <w:szCs w:val="24"/>
        </w:rPr>
        <w:t>Powtó</w:t>
      </w:r>
      <w:r w:rsidRPr="006650A3">
        <w:rPr>
          <w:rFonts w:ascii="Times New Roman" w:hAnsi="Times New Roman" w:cs="Times New Roman"/>
          <w:sz w:val="24"/>
          <w:szCs w:val="24"/>
        </w:rPr>
        <w:t xml:space="preserve">rzenie </w:t>
      </w:r>
      <w:r w:rsidRPr="006650A3">
        <w:rPr>
          <w:rFonts w:ascii="Times New Roman" w:hAnsi="Times New Roman" w:cs="Times New Roman"/>
          <w:sz w:val="24"/>
          <w:szCs w:val="24"/>
        </w:rPr>
        <w:t>wiadomoś</w:t>
      </w:r>
      <w:r w:rsidRPr="006650A3">
        <w:rPr>
          <w:rFonts w:ascii="Times New Roman" w:hAnsi="Times New Roman" w:cs="Times New Roman"/>
          <w:sz w:val="24"/>
          <w:szCs w:val="24"/>
        </w:rPr>
        <w:t xml:space="preserve">ci </w:t>
      </w:r>
      <w:r w:rsidRPr="006650A3">
        <w:rPr>
          <w:rFonts w:ascii="Times New Roman" w:hAnsi="Times New Roman" w:cs="Times New Roman"/>
          <w:sz w:val="24"/>
          <w:szCs w:val="24"/>
        </w:rPr>
        <w:t>z rozdział</w:t>
      </w:r>
      <w:r w:rsidRPr="006650A3">
        <w:rPr>
          <w:rFonts w:ascii="Times New Roman" w:hAnsi="Times New Roman" w:cs="Times New Roman"/>
          <w:sz w:val="24"/>
          <w:szCs w:val="24"/>
        </w:rPr>
        <w:t xml:space="preserve">u 6 </w:t>
      </w:r>
      <w:r w:rsidRPr="006650A3">
        <w:rPr>
          <w:rFonts w:ascii="Times New Roman" w:hAnsi="Times New Roman" w:cs="Times New Roman"/>
          <w:sz w:val="24"/>
          <w:szCs w:val="24"/>
        </w:rPr>
        <w:t>– zada</w:t>
      </w:r>
      <w:r w:rsidRPr="006650A3">
        <w:rPr>
          <w:rFonts w:ascii="Times New Roman" w:hAnsi="Times New Roman" w:cs="Times New Roman"/>
          <w:sz w:val="24"/>
          <w:szCs w:val="24"/>
        </w:rPr>
        <w:t xml:space="preserve">nia typu </w:t>
      </w:r>
      <w:r w:rsidRPr="006650A3">
        <w:rPr>
          <w:rFonts w:ascii="Times New Roman" w:hAnsi="Times New Roman" w:cs="Times New Roman"/>
          <w:sz w:val="24"/>
          <w:szCs w:val="24"/>
        </w:rPr>
        <w:t>egzaminacyjnego</w:t>
      </w: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ćwiczeń z podręcznika znajdujących się na stronie 100, 101.</w:t>
      </w: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ze słuchu (A, B, C) są dołączone.</w:t>
      </w: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środę na kolejnej lekcji sprawdzimy sobie te zadania. </w:t>
      </w:r>
    </w:p>
    <w:p w:rsidR="006650A3" w:rsidRDefault="006650A3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F proszę wysłać mi na maila do 6.05.20. (To zadania jest obowiązkowe dla Wszystkich.)</w:t>
      </w:r>
    </w:p>
    <w:p w:rsidR="00BB7F3A" w:rsidRPr="006650A3" w:rsidRDefault="00BB7F3A" w:rsidP="0066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0A3" w:rsidRPr="006650A3" w:rsidRDefault="006650A3">
      <w:pPr>
        <w:rPr>
          <w:rFonts w:ascii="Times New Roman" w:hAnsi="Times New Roman" w:cs="Times New Roman"/>
          <w:sz w:val="24"/>
          <w:szCs w:val="24"/>
        </w:rPr>
      </w:pPr>
    </w:p>
    <w:sectPr w:rsidR="006650A3" w:rsidRPr="0066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A3"/>
    <w:rsid w:val="006650A3"/>
    <w:rsid w:val="00B02F36"/>
    <w:rsid w:val="00B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2020-05-04T06:31:00Z</dcterms:created>
  <dcterms:modified xsi:type="dcterms:W3CDTF">2020-05-04T06:42:00Z</dcterms:modified>
</cp:coreProperties>
</file>