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AE26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AE2625" w:rsidRDefault="00AE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04.06.2020</w:t>
      </w:r>
    </w:p>
    <w:p w:rsidR="00AE2625" w:rsidRDefault="00AE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98, 99</w:t>
      </w:r>
    </w:p>
    <w:p w:rsidR="00AE2625" w:rsidRDefault="00AE2625" w:rsidP="00AE2625">
      <w:pPr>
        <w:pStyle w:val="Zawartotabeli"/>
        <w:rPr>
          <w:rStyle w:val="Domylnaczcionkaakapitu1"/>
          <w:color w:val="000000"/>
        </w:rPr>
      </w:pPr>
      <w:r>
        <w:rPr>
          <w:rFonts w:cs="Times New Roman"/>
        </w:rPr>
        <w:t xml:space="preserve">Temat: </w:t>
      </w:r>
      <w:proofErr w:type="spellStart"/>
      <w:r w:rsidRPr="00AE2625">
        <w:rPr>
          <w:i/>
          <w:color w:val="000000"/>
        </w:rPr>
        <w:t>They're</w:t>
      </w:r>
      <w:proofErr w:type="spellEnd"/>
      <w:r w:rsidRPr="00AE2625">
        <w:rPr>
          <w:i/>
          <w:color w:val="000000"/>
        </w:rPr>
        <w:t xml:space="preserve"> </w:t>
      </w:r>
      <w:proofErr w:type="spellStart"/>
      <w:r w:rsidRPr="00AE2625">
        <w:rPr>
          <w:i/>
          <w:color w:val="000000"/>
        </w:rPr>
        <w:t>ours</w:t>
      </w:r>
      <w:proofErr w:type="spellEnd"/>
      <w:r w:rsidRPr="00AE2625">
        <w:rPr>
          <w:i/>
          <w:color w:val="000000"/>
        </w:rPr>
        <w:t>!</w:t>
      </w:r>
      <w:r w:rsidRPr="00AE2625">
        <w:rPr>
          <w:i/>
          <w:color w:val="000000"/>
        </w:rPr>
        <w:t xml:space="preserve"> </w:t>
      </w:r>
      <w:r w:rsidRPr="00AE2625">
        <w:rPr>
          <w:rStyle w:val="Domylnaczcionkaakapitu1"/>
          <w:i/>
          <w:color w:val="000000"/>
        </w:rPr>
        <w:t xml:space="preserve">– </w:t>
      </w:r>
      <w:r w:rsidRPr="00AE2625">
        <w:rPr>
          <w:rStyle w:val="Domylnaczcionkaakapitu1"/>
          <w:color w:val="000000"/>
        </w:rPr>
        <w:t>określanie przynależności</w:t>
      </w:r>
      <w:r>
        <w:rPr>
          <w:rStyle w:val="Domylnaczcionkaakapitu1"/>
          <w:color w:val="000000"/>
        </w:rPr>
        <w:t>.</w:t>
      </w:r>
    </w:p>
    <w:p w:rsidR="00AE2625" w:rsidRDefault="00AE2625" w:rsidP="00AE2625">
      <w:pPr>
        <w:pStyle w:val="Zawartotabeli"/>
        <w:rPr>
          <w:rStyle w:val="Domylnaczcionkaakapitu1"/>
          <w:color w:val="000000"/>
        </w:rPr>
      </w:pPr>
    </w:p>
    <w:p w:rsidR="00AE2625" w:rsidRDefault="00AE2625" w:rsidP="00AE2625">
      <w:pPr>
        <w:pStyle w:val="Zawartotabeli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t>Zapoznaj się ze słownictwem znajdującym się w ćwiczeniu 1 na stronie 98.</w:t>
      </w:r>
    </w:p>
    <w:p w:rsidR="00AE2625" w:rsidRDefault="00AE2625" w:rsidP="00AE2625">
      <w:pPr>
        <w:pStyle w:val="Zawartotabeli"/>
        <w:rPr>
          <w:rStyle w:val="Domylnaczcionkaakapitu1"/>
          <w:color w:val="000000"/>
        </w:rPr>
      </w:pPr>
    </w:p>
    <w:p w:rsidR="00AE2625" w:rsidRDefault="00AE2625" w:rsidP="00AE2625">
      <w:pPr>
        <w:pStyle w:val="Zawartotabeli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t>Przymiotników dzierżawczych używamy, gdy chcemy powiedzieć do kogo należy dana rzecz. Przymiotniki dzierżawcze występują przed przymiotnikiem. Każda osoba (zaimek osobowy) ma swój przymiotnik dzierżawczy:</w:t>
      </w:r>
    </w:p>
    <w:p w:rsidR="00AE2625" w:rsidRDefault="00AE2625" w:rsidP="00AE2625">
      <w:pPr>
        <w:pStyle w:val="Zawartotabeli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t xml:space="preserve">I – my </w:t>
      </w:r>
      <w:proofErr w:type="spellStart"/>
      <w:r>
        <w:rPr>
          <w:rStyle w:val="Domylnaczcionkaakapitu1"/>
          <w:color w:val="000000"/>
        </w:rPr>
        <w:t>book</w:t>
      </w:r>
      <w:proofErr w:type="spellEnd"/>
      <w:r>
        <w:rPr>
          <w:rStyle w:val="Domylnaczcionkaakapitu1"/>
          <w:color w:val="000000"/>
        </w:rPr>
        <w:t xml:space="preserve"> (moja książka)</w:t>
      </w:r>
    </w:p>
    <w:p w:rsidR="00AE2625" w:rsidRPr="00AE2625" w:rsidRDefault="00AE2625" w:rsidP="00AE2625">
      <w:pPr>
        <w:pStyle w:val="Zawartotabeli"/>
        <w:rPr>
          <w:rStyle w:val="Domylnaczcionkaakapitu1"/>
          <w:color w:val="000000"/>
          <w:lang w:val="en-US"/>
        </w:rPr>
      </w:pPr>
      <w:r w:rsidRPr="00AE2625">
        <w:rPr>
          <w:rStyle w:val="Domylnaczcionkaakapitu1"/>
          <w:color w:val="000000"/>
          <w:lang w:val="en-US"/>
        </w:rPr>
        <w:t>You – your book (</w:t>
      </w:r>
      <w:proofErr w:type="spellStart"/>
      <w:r w:rsidRPr="00AE2625">
        <w:rPr>
          <w:rStyle w:val="Domylnaczcionkaakapitu1"/>
          <w:color w:val="000000"/>
          <w:lang w:val="en-US"/>
        </w:rPr>
        <w:t>twoja</w:t>
      </w:r>
      <w:proofErr w:type="spellEnd"/>
      <w:r w:rsidRPr="00AE2625">
        <w:rPr>
          <w:rStyle w:val="Domylnaczcionkaakapitu1"/>
          <w:color w:val="000000"/>
          <w:lang w:val="en-US"/>
        </w:rPr>
        <w:t xml:space="preserve"> </w:t>
      </w:r>
      <w:proofErr w:type="spellStart"/>
      <w:r w:rsidRPr="00AE2625">
        <w:rPr>
          <w:rStyle w:val="Domylnaczcionkaakapitu1"/>
          <w:color w:val="000000"/>
          <w:lang w:val="en-US"/>
        </w:rPr>
        <w:t>książka</w:t>
      </w:r>
      <w:proofErr w:type="spellEnd"/>
      <w:r w:rsidRPr="00AE2625">
        <w:rPr>
          <w:rStyle w:val="Domylnaczcionkaakapitu1"/>
          <w:color w:val="000000"/>
          <w:lang w:val="en-US"/>
        </w:rPr>
        <w:t>)</w:t>
      </w:r>
    </w:p>
    <w:p w:rsidR="00AE2625" w:rsidRDefault="00AE2625" w:rsidP="00AE2625">
      <w:pPr>
        <w:pStyle w:val="Zawartotabeli"/>
        <w:rPr>
          <w:rStyle w:val="Domylnaczcionkaakapitu1"/>
          <w:color w:val="000000"/>
          <w:lang w:val="en-US"/>
        </w:rPr>
      </w:pPr>
      <w:r>
        <w:rPr>
          <w:rStyle w:val="Domylnaczcionkaakapitu1"/>
          <w:color w:val="000000"/>
          <w:lang w:val="en-US"/>
        </w:rPr>
        <w:t>He – his book (</w:t>
      </w:r>
      <w:proofErr w:type="spellStart"/>
      <w:r>
        <w:rPr>
          <w:rStyle w:val="Domylnaczcionkaakapitu1"/>
          <w:color w:val="000000"/>
          <w:lang w:val="en-US"/>
        </w:rPr>
        <w:t>jego</w:t>
      </w:r>
      <w:proofErr w:type="spellEnd"/>
      <w:r>
        <w:rPr>
          <w:rStyle w:val="Domylnaczcionkaakapitu1"/>
          <w:color w:val="000000"/>
          <w:lang w:val="en-US"/>
        </w:rPr>
        <w:t xml:space="preserve"> </w:t>
      </w:r>
      <w:proofErr w:type="spellStart"/>
      <w:r>
        <w:rPr>
          <w:rStyle w:val="Domylnaczcionkaakapitu1"/>
          <w:color w:val="000000"/>
          <w:lang w:val="en-US"/>
        </w:rPr>
        <w:t>książka</w:t>
      </w:r>
      <w:proofErr w:type="spellEnd"/>
      <w:r>
        <w:rPr>
          <w:rStyle w:val="Domylnaczcionkaakapitu1"/>
          <w:color w:val="000000"/>
          <w:lang w:val="en-US"/>
        </w:rPr>
        <w:t>)</w:t>
      </w:r>
    </w:p>
    <w:p w:rsidR="00AE2625" w:rsidRDefault="00AE2625" w:rsidP="00AE2625">
      <w:pPr>
        <w:pStyle w:val="Zawartotabeli"/>
        <w:rPr>
          <w:rStyle w:val="Domylnaczcionkaakapitu1"/>
          <w:color w:val="000000"/>
          <w:lang w:val="en-US"/>
        </w:rPr>
      </w:pPr>
      <w:r>
        <w:rPr>
          <w:rStyle w:val="Domylnaczcionkaakapitu1"/>
          <w:color w:val="000000"/>
          <w:lang w:val="en-US"/>
        </w:rPr>
        <w:t>She – her book (</w:t>
      </w:r>
      <w:proofErr w:type="spellStart"/>
      <w:r>
        <w:rPr>
          <w:rStyle w:val="Domylnaczcionkaakapitu1"/>
          <w:color w:val="000000"/>
          <w:lang w:val="en-US"/>
        </w:rPr>
        <w:t>jej</w:t>
      </w:r>
      <w:proofErr w:type="spellEnd"/>
      <w:r>
        <w:rPr>
          <w:rStyle w:val="Domylnaczcionkaakapitu1"/>
          <w:color w:val="000000"/>
          <w:lang w:val="en-US"/>
        </w:rPr>
        <w:t xml:space="preserve"> </w:t>
      </w:r>
      <w:proofErr w:type="spellStart"/>
      <w:r>
        <w:rPr>
          <w:rStyle w:val="Domylnaczcionkaakapitu1"/>
          <w:color w:val="000000"/>
          <w:lang w:val="en-US"/>
        </w:rPr>
        <w:t>książka</w:t>
      </w:r>
      <w:proofErr w:type="spellEnd"/>
      <w:r>
        <w:rPr>
          <w:rStyle w:val="Domylnaczcionkaakapitu1"/>
          <w:color w:val="000000"/>
          <w:lang w:val="en-US"/>
        </w:rPr>
        <w:t>)</w:t>
      </w:r>
    </w:p>
    <w:p w:rsidR="00AE2625" w:rsidRDefault="00AE2625" w:rsidP="00AE2625">
      <w:pPr>
        <w:pStyle w:val="Zawartotabeli"/>
        <w:rPr>
          <w:rStyle w:val="Domylnaczcionkaakapitu1"/>
          <w:color w:val="000000"/>
          <w:lang w:val="en-US"/>
        </w:rPr>
      </w:pPr>
      <w:r>
        <w:rPr>
          <w:rStyle w:val="Domylnaczcionkaakapitu1"/>
          <w:color w:val="000000"/>
          <w:lang w:val="en-US"/>
        </w:rPr>
        <w:t>It – its book (</w:t>
      </w:r>
      <w:proofErr w:type="spellStart"/>
      <w:r>
        <w:rPr>
          <w:rStyle w:val="Domylnaczcionkaakapitu1"/>
          <w:color w:val="000000"/>
          <w:lang w:val="en-US"/>
        </w:rPr>
        <w:t>tego</w:t>
      </w:r>
      <w:proofErr w:type="spellEnd"/>
      <w:r>
        <w:rPr>
          <w:rStyle w:val="Domylnaczcionkaakapitu1"/>
          <w:color w:val="000000"/>
          <w:lang w:val="en-US"/>
        </w:rPr>
        <w:t xml:space="preserve"> </w:t>
      </w:r>
      <w:proofErr w:type="spellStart"/>
      <w:r>
        <w:rPr>
          <w:rStyle w:val="Domylnaczcionkaakapitu1"/>
          <w:color w:val="000000"/>
          <w:lang w:val="en-US"/>
        </w:rPr>
        <w:t>książka</w:t>
      </w:r>
      <w:proofErr w:type="spellEnd"/>
      <w:r>
        <w:rPr>
          <w:rStyle w:val="Domylnaczcionkaakapitu1"/>
          <w:color w:val="000000"/>
          <w:lang w:val="en-US"/>
        </w:rPr>
        <w:t>)</w:t>
      </w:r>
    </w:p>
    <w:p w:rsidR="00AE2625" w:rsidRPr="00AE2625" w:rsidRDefault="00AE2625" w:rsidP="00AE2625">
      <w:pPr>
        <w:pStyle w:val="Zawartotabeli"/>
        <w:rPr>
          <w:rStyle w:val="Domylnaczcionkaakapitu1"/>
          <w:color w:val="000000"/>
        </w:rPr>
      </w:pPr>
      <w:r w:rsidRPr="00AE2625">
        <w:rPr>
          <w:rStyle w:val="Domylnaczcionkaakapitu1"/>
          <w:color w:val="000000"/>
        </w:rPr>
        <w:t xml:space="preserve">We – </w:t>
      </w:r>
      <w:proofErr w:type="spellStart"/>
      <w:r w:rsidRPr="00AE2625">
        <w:rPr>
          <w:rStyle w:val="Domylnaczcionkaakapitu1"/>
          <w:color w:val="000000"/>
        </w:rPr>
        <w:t>our</w:t>
      </w:r>
      <w:proofErr w:type="spellEnd"/>
      <w:r w:rsidRPr="00AE2625">
        <w:rPr>
          <w:rStyle w:val="Domylnaczcionkaakapitu1"/>
          <w:color w:val="000000"/>
        </w:rPr>
        <w:t xml:space="preserve"> </w:t>
      </w:r>
      <w:proofErr w:type="spellStart"/>
      <w:r w:rsidRPr="00AE2625">
        <w:rPr>
          <w:rStyle w:val="Domylnaczcionkaakapitu1"/>
          <w:color w:val="000000"/>
        </w:rPr>
        <w:t>book</w:t>
      </w:r>
      <w:proofErr w:type="spellEnd"/>
      <w:r w:rsidRPr="00AE2625">
        <w:rPr>
          <w:rStyle w:val="Domylnaczcionkaakapitu1"/>
          <w:color w:val="000000"/>
        </w:rPr>
        <w:t xml:space="preserve"> (nasza książka)</w:t>
      </w:r>
    </w:p>
    <w:p w:rsidR="00AE2625" w:rsidRPr="00AE2625" w:rsidRDefault="00AE2625" w:rsidP="00AE2625">
      <w:pPr>
        <w:pStyle w:val="Zawartotabeli"/>
        <w:rPr>
          <w:rStyle w:val="Domylnaczcionkaakapitu1"/>
          <w:color w:val="000000"/>
          <w:lang w:val="en-US"/>
        </w:rPr>
      </w:pPr>
      <w:r w:rsidRPr="00AE2625">
        <w:rPr>
          <w:rStyle w:val="Domylnaczcionkaakapitu1"/>
          <w:color w:val="000000"/>
          <w:lang w:val="en-US"/>
        </w:rPr>
        <w:t>You – your book (</w:t>
      </w:r>
      <w:proofErr w:type="spellStart"/>
      <w:r w:rsidRPr="00AE2625">
        <w:rPr>
          <w:rStyle w:val="Domylnaczcionkaakapitu1"/>
          <w:color w:val="000000"/>
          <w:lang w:val="en-US"/>
        </w:rPr>
        <w:t>wasza</w:t>
      </w:r>
      <w:proofErr w:type="spellEnd"/>
      <w:r w:rsidRPr="00AE2625">
        <w:rPr>
          <w:rStyle w:val="Domylnaczcionkaakapitu1"/>
          <w:color w:val="000000"/>
          <w:lang w:val="en-US"/>
        </w:rPr>
        <w:t xml:space="preserve"> </w:t>
      </w:r>
      <w:proofErr w:type="spellStart"/>
      <w:r w:rsidRPr="00AE2625">
        <w:rPr>
          <w:rStyle w:val="Domylnaczcionkaakapitu1"/>
          <w:color w:val="000000"/>
          <w:lang w:val="en-US"/>
        </w:rPr>
        <w:t>książka</w:t>
      </w:r>
      <w:proofErr w:type="spellEnd"/>
      <w:r w:rsidRPr="00AE2625">
        <w:rPr>
          <w:rStyle w:val="Domylnaczcionkaakapitu1"/>
          <w:color w:val="000000"/>
          <w:lang w:val="en-US"/>
        </w:rPr>
        <w:t>)</w:t>
      </w:r>
    </w:p>
    <w:p w:rsidR="00AE2625" w:rsidRDefault="00AE2625" w:rsidP="00AE2625">
      <w:pPr>
        <w:pStyle w:val="Zawartotabeli"/>
        <w:rPr>
          <w:rStyle w:val="Domylnaczcionkaakapitu1"/>
          <w:color w:val="000000"/>
          <w:lang w:val="en-US"/>
        </w:rPr>
      </w:pPr>
      <w:r>
        <w:rPr>
          <w:rStyle w:val="Domylnaczcionkaakapitu1"/>
          <w:color w:val="000000"/>
          <w:lang w:val="en-US"/>
        </w:rPr>
        <w:t>They – their book (</w:t>
      </w:r>
      <w:proofErr w:type="spellStart"/>
      <w:r>
        <w:rPr>
          <w:rStyle w:val="Domylnaczcionkaakapitu1"/>
          <w:color w:val="000000"/>
          <w:lang w:val="en-US"/>
        </w:rPr>
        <w:t>ich</w:t>
      </w:r>
      <w:proofErr w:type="spellEnd"/>
      <w:r>
        <w:rPr>
          <w:rStyle w:val="Domylnaczcionkaakapitu1"/>
          <w:color w:val="000000"/>
          <w:lang w:val="en-US"/>
        </w:rPr>
        <w:t xml:space="preserve"> </w:t>
      </w:r>
      <w:proofErr w:type="spellStart"/>
      <w:r>
        <w:rPr>
          <w:rStyle w:val="Domylnaczcionkaakapitu1"/>
          <w:color w:val="000000"/>
          <w:lang w:val="en-US"/>
        </w:rPr>
        <w:t>książka</w:t>
      </w:r>
      <w:proofErr w:type="spellEnd"/>
      <w:r>
        <w:rPr>
          <w:rStyle w:val="Domylnaczcionkaakapitu1"/>
          <w:color w:val="000000"/>
          <w:lang w:val="en-US"/>
        </w:rPr>
        <w:t>)</w:t>
      </w:r>
    </w:p>
    <w:p w:rsidR="00AE2625" w:rsidRDefault="00AE2625" w:rsidP="00AE2625">
      <w:pPr>
        <w:pStyle w:val="Zawartotabeli"/>
        <w:rPr>
          <w:rStyle w:val="Domylnaczcionkaakapitu1"/>
          <w:color w:val="000000"/>
          <w:lang w:val="en-US"/>
        </w:rPr>
      </w:pPr>
    </w:p>
    <w:p w:rsidR="00AE2625" w:rsidRDefault="00AE2625" w:rsidP="00AE2625">
      <w:pPr>
        <w:pStyle w:val="Zawartotabeli"/>
        <w:rPr>
          <w:rStyle w:val="Domylnaczcionkaakapitu1"/>
          <w:color w:val="000000"/>
        </w:rPr>
      </w:pPr>
      <w:r w:rsidRPr="00AE2625">
        <w:rPr>
          <w:rStyle w:val="Domylnaczcionkaakapitu1"/>
          <w:color w:val="000000"/>
        </w:rPr>
        <w:t>Zaimki dzierżawcze także mówią o przynależności danej rzeczy do oso</w:t>
      </w:r>
      <w:r>
        <w:rPr>
          <w:rStyle w:val="Domylnaczcionkaakapitu1"/>
          <w:color w:val="000000"/>
        </w:rPr>
        <w:t>by, lecz mają inne formy i występują na końcu zdania, np.</w:t>
      </w:r>
    </w:p>
    <w:p w:rsidR="00AE2625" w:rsidRDefault="00AE2625" w:rsidP="00AE2625">
      <w:pPr>
        <w:pStyle w:val="Zawartotabeli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t xml:space="preserve">The </w:t>
      </w:r>
      <w:proofErr w:type="spellStart"/>
      <w:r>
        <w:rPr>
          <w:rStyle w:val="Domylnaczcionkaakapitu1"/>
          <w:color w:val="000000"/>
        </w:rPr>
        <w:t>book</w:t>
      </w:r>
      <w:proofErr w:type="spellEnd"/>
      <w:r>
        <w:rPr>
          <w:rStyle w:val="Domylnaczcionkaakapitu1"/>
          <w:color w:val="000000"/>
        </w:rPr>
        <w:t xml:space="preserve"> </w:t>
      </w:r>
      <w:proofErr w:type="spellStart"/>
      <w:r>
        <w:rPr>
          <w:rStyle w:val="Domylnaczcionkaakapitu1"/>
          <w:color w:val="000000"/>
        </w:rPr>
        <w:t>is</w:t>
      </w:r>
      <w:proofErr w:type="spellEnd"/>
      <w:r>
        <w:rPr>
          <w:rStyle w:val="Domylnaczcionkaakapitu1"/>
          <w:color w:val="000000"/>
        </w:rPr>
        <w:t xml:space="preserve"> </w:t>
      </w:r>
      <w:proofErr w:type="spellStart"/>
      <w:r>
        <w:rPr>
          <w:rStyle w:val="Domylnaczcionkaakapitu1"/>
          <w:color w:val="000000"/>
        </w:rPr>
        <w:t>mine</w:t>
      </w:r>
      <w:proofErr w:type="spellEnd"/>
      <w:r>
        <w:rPr>
          <w:rStyle w:val="Domylnaczcionkaakapitu1"/>
          <w:color w:val="000000"/>
        </w:rPr>
        <w:t>. (Książka jest moja) str. 99 w podręczniku</w:t>
      </w:r>
    </w:p>
    <w:p w:rsidR="00AE2625" w:rsidRDefault="00AE2625" w:rsidP="00AE2625">
      <w:pPr>
        <w:pStyle w:val="Zawartotabeli"/>
        <w:rPr>
          <w:rStyle w:val="Domylnaczcionkaakapitu1"/>
          <w:color w:val="000000"/>
        </w:rPr>
      </w:pPr>
    </w:p>
    <w:p w:rsidR="00AE2625" w:rsidRPr="00AE2625" w:rsidRDefault="00AE2625" w:rsidP="00AE2625">
      <w:pPr>
        <w:pStyle w:val="Zawartotabeli"/>
        <w:rPr>
          <w:color w:val="000000"/>
        </w:rPr>
      </w:pPr>
      <w:r>
        <w:rPr>
          <w:rStyle w:val="Domylnaczcionkaakapitu1"/>
          <w:color w:val="000000"/>
        </w:rPr>
        <w:t>Wykonaj ćwiczenie 4 i 3 EXTRA ze strony 99.</w:t>
      </w:r>
      <w:bookmarkStart w:id="0" w:name="_GoBack"/>
      <w:bookmarkEnd w:id="0"/>
    </w:p>
    <w:sectPr w:rsidR="00AE2625" w:rsidRPr="00AE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25"/>
    <w:rsid w:val="00057DEE"/>
    <w:rsid w:val="00A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2625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E2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2625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E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2020-06-03T20:11:00Z</dcterms:created>
  <dcterms:modified xsi:type="dcterms:W3CDTF">2020-06-03T20:22:00Z</dcterms:modified>
</cp:coreProperties>
</file>