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40" w:rsidRDefault="0088321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IV (język angielski)</w:t>
      </w:r>
    </w:p>
    <w:p w:rsidR="0088321B" w:rsidRDefault="008832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22.05.2020</w:t>
      </w:r>
    </w:p>
    <w:p w:rsidR="0088321B" w:rsidRPr="0088321B" w:rsidRDefault="0088321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8321B">
        <w:rPr>
          <w:rFonts w:ascii="Times New Roman" w:hAnsi="Times New Roman" w:cs="Times New Roman"/>
          <w:sz w:val="24"/>
          <w:szCs w:val="24"/>
          <w:lang w:val="en-US"/>
        </w:rPr>
        <w:t>Podręcznik</w:t>
      </w:r>
      <w:proofErr w:type="spellEnd"/>
      <w:r w:rsidRPr="0088321B">
        <w:rPr>
          <w:rFonts w:ascii="Times New Roman" w:hAnsi="Times New Roman" w:cs="Times New Roman"/>
          <w:sz w:val="24"/>
          <w:szCs w:val="24"/>
          <w:lang w:val="en-US"/>
        </w:rPr>
        <w:t xml:space="preserve"> str. 91</w:t>
      </w:r>
    </w:p>
    <w:p w:rsidR="0088321B" w:rsidRPr="0088321B" w:rsidRDefault="0088321B" w:rsidP="0088321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proofErr w:type="spellStart"/>
      <w:r w:rsidRPr="0088321B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88321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88321B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/>
        </w:rPr>
        <w:t xml:space="preserve">Culture. </w:t>
      </w:r>
      <w:r w:rsidRPr="0088321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British Music </w:t>
      </w:r>
      <w:proofErr w:type="spellStart"/>
      <w:r w:rsidRPr="0088321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Festivals</w:t>
      </w:r>
      <w:proofErr w:type="spellEnd"/>
      <w:r w:rsidRPr="0088321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Pr="0088321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88321B">
        <w:rPr>
          <w:rFonts w:ascii="Times New Roman" w:eastAsia="Calibri" w:hAnsi="Times New Roman" w:cs="Times New Roman"/>
          <w:color w:val="000000"/>
          <w:sz w:val="24"/>
          <w:szCs w:val="24"/>
        </w:rPr>
        <w:t>Pozna</w:t>
      </w:r>
      <w:r w:rsidRPr="0088321B">
        <w:rPr>
          <w:rFonts w:ascii="Times New Roman" w:eastAsia="Calibri" w:hAnsi="Times New Roman" w:cs="Times New Roman"/>
          <w:color w:val="000000"/>
          <w:sz w:val="24"/>
          <w:szCs w:val="24"/>
        </w:rPr>
        <w:t>wanie kultury Wielkiej Brytanii.</w:t>
      </w:r>
    </w:p>
    <w:p w:rsidR="0088321B" w:rsidRDefault="0088321B" w:rsidP="0088321B">
      <w:pPr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</w:rPr>
      </w:pPr>
    </w:p>
    <w:p w:rsidR="0088321B" w:rsidRDefault="0088321B" w:rsidP="0088321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Wykonaj ćwiczenie 1 i 2 na stronie 91. Słuchanie jest dołączone.</w:t>
      </w:r>
    </w:p>
    <w:p w:rsidR="0088321B" w:rsidRDefault="0088321B" w:rsidP="0088321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321B" w:rsidRDefault="0088321B" w:rsidP="0088321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Ex. 4 – dla chętnych, na ocenę.</w:t>
      </w:r>
    </w:p>
    <w:p w:rsidR="0088321B" w:rsidRDefault="0088321B" w:rsidP="0088321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321B" w:rsidRDefault="0088321B" w:rsidP="0088321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321B" w:rsidRPr="0088321B" w:rsidRDefault="0088321B" w:rsidP="0088321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 przyszłym tygodniu będzie sprawdzian z unitu 7.</w:t>
      </w:r>
      <w:bookmarkStart w:id="0" w:name="_GoBack"/>
      <w:bookmarkEnd w:id="0"/>
    </w:p>
    <w:p w:rsidR="0088321B" w:rsidRPr="0088321B" w:rsidRDefault="0088321B">
      <w:pPr>
        <w:rPr>
          <w:rFonts w:ascii="Times New Roman" w:hAnsi="Times New Roman" w:cs="Times New Roman"/>
          <w:sz w:val="24"/>
          <w:szCs w:val="24"/>
        </w:rPr>
      </w:pPr>
    </w:p>
    <w:sectPr w:rsidR="0088321B" w:rsidRPr="0088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1B"/>
    <w:rsid w:val="0088321B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2020-05-21T20:03:00Z</dcterms:created>
  <dcterms:modified xsi:type="dcterms:W3CDTF">2020-05-21T20:15:00Z</dcterms:modified>
</cp:coreProperties>
</file>