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6" w:rsidRDefault="0013583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III (język angielski)</w:t>
      </w:r>
    </w:p>
    <w:p w:rsidR="00135832" w:rsidRDefault="00135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11.05.2020</w:t>
      </w:r>
    </w:p>
    <w:p w:rsidR="00135832" w:rsidRDefault="00135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</w:t>
      </w:r>
      <w:r w:rsidR="00895FC4">
        <w:rPr>
          <w:rFonts w:ascii="Times New Roman" w:hAnsi="Times New Roman" w:cs="Times New Roman"/>
          <w:sz w:val="24"/>
          <w:szCs w:val="24"/>
        </w:rPr>
        <w:t xml:space="preserve"> 52</w:t>
      </w:r>
    </w:p>
    <w:p w:rsidR="00895FC4" w:rsidRPr="00895FC4" w:rsidRDefault="00135832" w:rsidP="00895FC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895FC4" w:rsidRPr="00895FC4">
        <w:rPr>
          <w:rFonts w:cstheme="minorHAnsi"/>
          <w:color w:val="000000" w:themeColor="text1"/>
          <w:sz w:val="20"/>
          <w:szCs w:val="20"/>
        </w:rPr>
        <w:t>Rozdział 5</w:t>
      </w:r>
      <w:r w:rsidR="00895FC4" w:rsidRPr="00895FC4">
        <w:rPr>
          <w:rFonts w:ascii="Times New Roman" w:hAnsi="Times New Roman" w:cs="Times New Roman"/>
          <w:color w:val="000000" w:themeColor="text1"/>
          <w:sz w:val="24"/>
          <w:szCs w:val="24"/>
        </w:rPr>
        <w:t>.: LET’S GO SHOPPING!</w:t>
      </w:r>
    </w:p>
    <w:p w:rsidR="00895FC4" w:rsidRPr="00895FC4" w:rsidRDefault="00895FC4" w:rsidP="00895FC4">
      <w:pPr>
        <w:pStyle w:val="NormalnyWeb"/>
        <w:spacing w:before="0" w:beforeAutospacing="0" w:after="0" w:afterAutospacing="0"/>
        <w:rPr>
          <w:color w:val="000000" w:themeColor="text1"/>
        </w:rPr>
      </w:pPr>
      <w:r w:rsidRPr="00895FC4">
        <w:rPr>
          <w:color w:val="000000" w:themeColor="text1"/>
        </w:rPr>
        <w:t>(</w:t>
      </w:r>
      <w:r w:rsidRPr="00895FC4">
        <w:rPr>
          <w:color w:val="000000" w:themeColor="text1"/>
        </w:rPr>
        <w:t xml:space="preserve">Rozpoznajemy i nazywamy rodzaje </w:t>
      </w:r>
      <w:proofErr w:type="spellStart"/>
      <w:r w:rsidRPr="00895FC4">
        <w:rPr>
          <w:color w:val="000000" w:themeColor="text1"/>
        </w:rPr>
        <w:t>sklepów</w:t>
      </w:r>
      <w:proofErr w:type="spellEnd"/>
      <w:r w:rsidRPr="00895FC4">
        <w:rPr>
          <w:color w:val="000000" w:themeColor="text1"/>
        </w:rPr>
        <w:t xml:space="preserve">; rozpoznajemy wyrazy; </w:t>
      </w:r>
      <w:proofErr w:type="spellStart"/>
      <w:r w:rsidRPr="00895FC4">
        <w:rPr>
          <w:color w:val="000000" w:themeColor="text1"/>
        </w:rPr>
        <w:t>mówimy</w:t>
      </w:r>
      <w:proofErr w:type="spellEnd"/>
      <w:r w:rsidRPr="00895FC4">
        <w:rPr>
          <w:color w:val="000000" w:themeColor="text1"/>
        </w:rPr>
        <w:t xml:space="preserve"> rymowankę.</w:t>
      </w:r>
      <w:r w:rsidRPr="00895FC4">
        <w:rPr>
          <w:color w:val="000000" w:themeColor="text1"/>
        </w:rPr>
        <w:t>)</w:t>
      </w:r>
    </w:p>
    <w:p w:rsidR="00135832" w:rsidRDefault="00135832">
      <w:pPr>
        <w:rPr>
          <w:rFonts w:ascii="Times New Roman" w:hAnsi="Times New Roman" w:cs="Times New Roman"/>
          <w:sz w:val="24"/>
          <w:szCs w:val="24"/>
        </w:rPr>
      </w:pPr>
    </w:p>
    <w:p w:rsidR="00895FC4" w:rsidRDefault="00895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i zobacz nazwy różnych rodzajów sklepów.</w:t>
      </w:r>
    </w:p>
    <w:p w:rsidR="00895FC4" w:rsidRDefault="00895FC4">
      <w:hyperlink r:id="rId5" w:history="1">
        <w:r>
          <w:rPr>
            <w:rStyle w:val="Hipercze"/>
          </w:rPr>
          <w:t>https://mee2.macmillan.education/coursePlayer/webclass.html.php?idcurso=1943246&amp;idclase=112896926&amp;modo=0&amp;contentStyle=macmillan-skill&amp;extraAbsoluto=%2Fuseruploads%2Fr%2Fc%2F1943246%2Fscorm_imported%2F81938141815446985981%2Findex.html%3Factivity_id%3D56fcdcbe48d94c8f8679392db69a239e&amp;nombreclase=Lesson%201%3A%20Flashcards%20%E2%80%93%20blur&amp;hasMediaResources=0&amp;_RCFversion=2.1.58</w:t>
        </w:r>
      </w:hyperlink>
    </w:p>
    <w:p w:rsidR="00895FC4" w:rsidRPr="00914F4C" w:rsidRDefault="00914F4C">
      <w:pPr>
        <w:rPr>
          <w:rFonts w:ascii="Times New Roman" w:hAnsi="Times New Roman" w:cs="Times New Roman"/>
          <w:sz w:val="24"/>
          <w:szCs w:val="24"/>
        </w:rPr>
      </w:pPr>
      <w:r w:rsidRPr="00914F4C">
        <w:rPr>
          <w:rFonts w:ascii="Times New Roman" w:hAnsi="Times New Roman" w:cs="Times New Roman"/>
          <w:sz w:val="24"/>
          <w:szCs w:val="24"/>
        </w:rPr>
        <w:t>Obejrzyj i zgadnij nazwę sklepu.</w:t>
      </w:r>
    </w:p>
    <w:p w:rsidR="00895FC4" w:rsidRDefault="00914F4C">
      <w:hyperlink r:id="rId6" w:history="1">
        <w:r>
          <w:rPr>
            <w:rStyle w:val="Hipercze"/>
          </w:rPr>
          <w:t>https://mee2.macmillan.education/coursePlayer/webclass.html.php?idcurso=1943246&amp;idclase=112896956&amp;modo=0&amp;contentStyle=macmillan-skill&amp;extraAbsoluto=%2Fuseruploads%2Fr%2Fc%2F1943246%2Fscorm_imported%2F81938141815446985981%2Findex.html%3Factivity_id%3D8aa5efacba9d40f098e70f23be74677b&amp;nombreclase=Lesson%201%3A%20Video%20%E2%80%93%20Spike%E2%80%99s%20Stickers&amp;hasMediaResources=0&amp;_RCFversion=2.1.58</w:t>
        </w:r>
      </w:hyperlink>
    </w:p>
    <w:p w:rsidR="00914F4C" w:rsidRDefault="00914F4C"/>
    <w:p w:rsidR="00914F4C" w:rsidRDefault="00914F4C">
      <w:pPr>
        <w:rPr>
          <w:rFonts w:ascii="Times New Roman" w:hAnsi="Times New Roman" w:cs="Times New Roman"/>
          <w:sz w:val="24"/>
          <w:szCs w:val="24"/>
        </w:rPr>
      </w:pPr>
      <w:r w:rsidRPr="00914F4C">
        <w:rPr>
          <w:rFonts w:ascii="Times New Roman" w:hAnsi="Times New Roman" w:cs="Times New Roman"/>
          <w:sz w:val="24"/>
          <w:szCs w:val="24"/>
        </w:rPr>
        <w:t>Posłuchaj rymowanki i spróbuj zrobić ćwiczenie 1 w zeszycie ćwiczeń na stronie 50.</w:t>
      </w:r>
    </w:p>
    <w:p w:rsidR="00914F4C" w:rsidRPr="00914F4C" w:rsidRDefault="00914F4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ipercze"/>
          </w:rPr>
          <w:t>https://mee2.macmillan.education/coursePlayer/webclass.html.php?idcurso=1943246&amp;idclase=112896966&amp;modo=0&amp;contentStyle=macmillan-skill&amp;extraAbsoluto=%2Fuseruploads%2Fr%2Fc%2F1943246%2Fscorm_imported%2F81938141815446985981%2Findex.html%3Factivity_id%3Dd6a65408d95140369c6195a0a3a2ae3c&amp;nombreclase=Lesson%201%3A%20I%20like%20shopping%20%E2%80%93%20chant&amp;hasMediaResources=0&amp;_RCFversion=2.1.58</w:t>
        </w:r>
      </w:hyperlink>
      <w:bookmarkStart w:id="0" w:name="_GoBack"/>
      <w:bookmarkEnd w:id="0"/>
    </w:p>
    <w:sectPr w:rsidR="00914F4C" w:rsidRPr="0091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32"/>
    <w:rsid w:val="00135832"/>
    <w:rsid w:val="00895FC4"/>
    <w:rsid w:val="00914F4C"/>
    <w:rsid w:val="00B0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95F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95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2.macmillan.education/coursePlayer/webclass.html.php?idcurso=1943246&amp;idclase=112896966&amp;modo=0&amp;contentStyle=macmillan-skill&amp;extraAbsoluto=%2Fuseruploads%2Fr%2Fc%2F1943246%2Fscorm_imported%2F81938141815446985981%2Findex.html%3Factivity_id%3Dd6a65408d95140369c6195a0a3a2ae3c&amp;nombreclase=Lesson%201%3A%20I%20like%20shopping%20%E2%80%93%20chant&amp;hasMediaResources=0&amp;_RCFversion=2.1.5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2.macmillan.education/coursePlayer/webclass.html.php?idcurso=1943246&amp;idclase=112896956&amp;modo=0&amp;contentStyle=macmillan-skill&amp;extraAbsoluto=%2Fuseruploads%2Fr%2Fc%2F1943246%2Fscorm_imported%2F81938141815446985981%2Findex.html%3Factivity_id%3D8aa5efacba9d40f098e70f23be74677b&amp;nombreclase=Lesson%201%3A%20Video%20%E2%80%93%20Spike%E2%80%99s%20Stickers&amp;hasMediaResources=0&amp;_RCFversion=2.1.58" TargetMode="External"/><Relationship Id="rId5" Type="http://schemas.openxmlformats.org/officeDocument/2006/relationships/hyperlink" Target="https://mee2.macmillan.education/coursePlayer/webclass.html.php?idcurso=1943246&amp;idclase=112896926&amp;modo=0&amp;contentStyle=macmillan-skill&amp;extraAbsoluto=%2Fuseruploads%2Fr%2Fc%2F1943246%2Fscorm_imported%2F81938141815446985981%2Findex.html%3Factivity_id%3D56fcdcbe48d94c8f8679392db69a239e&amp;nombreclase=Lesson%201%3A%20Flashcards%20%E2%80%93%20blur&amp;hasMediaResources=0&amp;_RCFversion=2.1.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2020-05-10T20:20:00Z</dcterms:created>
  <dcterms:modified xsi:type="dcterms:W3CDTF">2020-05-10T20:50:00Z</dcterms:modified>
</cp:coreProperties>
</file>