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1" w:rsidRDefault="00F84617">
      <w:r>
        <w:t>Język polski klasa 7</w:t>
      </w:r>
    </w:p>
    <w:p w:rsidR="00F84617" w:rsidRDefault="00F84617">
      <w:r>
        <w:t>10.06.2020r.</w:t>
      </w:r>
    </w:p>
    <w:p w:rsidR="00F84617" w:rsidRDefault="00F84617">
      <w:pPr>
        <w:rPr>
          <w:rFonts w:cs="Times New Roman"/>
        </w:rPr>
      </w:pPr>
      <w:r>
        <w:t>Temat:</w:t>
      </w:r>
      <w:r w:rsidRPr="00F84617">
        <w:rPr>
          <w:rFonts w:cs="Times New Roman"/>
        </w:rPr>
        <w:t xml:space="preserve"> </w:t>
      </w:r>
      <w:r w:rsidR="00E07135">
        <w:rPr>
          <w:rFonts w:cs="Times New Roman"/>
        </w:rPr>
        <w:t xml:space="preserve"> Skróty  i skrótowce- ćwiczenia</w:t>
      </w:r>
    </w:p>
    <w:p w:rsidR="00E07135" w:rsidRDefault="00E07135">
      <w:pPr>
        <w:rPr>
          <w:rFonts w:cs="Times New Roman"/>
        </w:rPr>
      </w:pPr>
      <w:r>
        <w:rPr>
          <w:rFonts w:cs="Times New Roman"/>
        </w:rPr>
        <w:t xml:space="preserve">Przypomnienie: </w:t>
      </w:r>
    </w:p>
    <w:p w:rsidR="00F662EA" w:rsidRDefault="00E07135">
      <w:pPr>
        <w:rPr>
          <w:rFonts w:ascii="Lato" w:hAnsi="Lato"/>
          <w:color w:val="000000"/>
          <w:shd w:val="clear" w:color="auto" w:fill="FFFFFF"/>
        </w:rPr>
      </w:pPr>
      <w:r w:rsidRPr="009C5F3F">
        <w:rPr>
          <w:rFonts w:ascii="Lato" w:hAnsi="Lato"/>
          <w:color w:val="000000"/>
          <w:highlight w:val="yellow"/>
          <w:shd w:val="clear" w:color="auto" w:fill="FFFFFF"/>
        </w:rPr>
        <w:t>Skrótem</w:t>
      </w:r>
      <w:r>
        <w:rPr>
          <w:rFonts w:ascii="Lato" w:hAnsi="Lato"/>
          <w:color w:val="000000"/>
          <w:shd w:val="clear" w:color="auto" w:fill="FFFFFF"/>
        </w:rPr>
        <w:t xml:space="preserve"> nazywamy skróconą formę wyrazu, która w</w:t>
      </w:r>
      <w:r w:rsidR="00F662EA">
        <w:rPr>
          <w:rFonts w:ascii="Lato" w:hAnsi="Lato"/>
          <w:color w:val="000000"/>
          <w:shd w:val="clear" w:color="auto" w:fill="FFFFFF"/>
        </w:rPr>
        <w:t>ystępuje tylko w języku pisanym -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>
        <w:rPr>
          <w:rFonts w:ascii="Lato" w:hAnsi="Lato"/>
          <w:color w:val="000000"/>
          <w:shd w:val="clear" w:color="auto" w:fill="FFFFFF"/>
        </w:rPr>
        <w:t xml:space="preserve">Dyr. </w:t>
      </w:r>
      <w:r w:rsidR="00F662EA">
        <w:rPr>
          <w:rFonts w:ascii="Lato" w:hAnsi="Lato"/>
          <w:color w:val="000000"/>
          <w:shd w:val="clear" w:color="auto" w:fill="FFFFFF"/>
        </w:rPr>
        <w:t>t</w:t>
      </w:r>
      <w:r>
        <w:rPr>
          <w:rFonts w:ascii="Lato" w:hAnsi="Lato"/>
          <w:color w:val="000000"/>
          <w:shd w:val="clear" w:color="auto" w:fill="FFFFFF"/>
        </w:rPr>
        <w:t>o skrót dyrektor, prof.. –</w:t>
      </w:r>
      <w:r w:rsidR="00F662EA">
        <w:rPr>
          <w:rFonts w:ascii="Lato" w:hAnsi="Lato"/>
          <w:color w:val="000000"/>
          <w:shd w:val="clear" w:color="auto" w:fill="FFFFFF"/>
        </w:rPr>
        <w:t xml:space="preserve"> </w:t>
      </w:r>
      <w:r>
        <w:rPr>
          <w:rFonts w:ascii="Lato" w:hAnsi="Lato"/>
          <w:color w:val="000000"/>
          <w:shd w:val="clear" w:color="auto" w:fill="FFFFFF"/>
        </w:rPr>
        <w:t>profesor, r. –rok</w:t>
      </w:r>
      <w:r w:rsidR="00F662EA">
        <w:rPr>
          <w:rFonts w:ascii="Lato" w:hAnsi="Lato"/>
          <w:color w:val="000000"/>
          <w:shd w:val="clear" w:color="auto" w:fill="FFFFFF"/>
        </w:rPr>
        <w:t>.</w:t>
      </w:r>
    </w:p>
    <w:p w:rsidR="00E07135" w:rsidRDefault="00E07135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 xml:space="preserve"> </w:t>
      </w:r>
      <w:r w:rsidR="009C5F3F">
        <w:rPr>
          <w:rFonts w:ascii="Lato" w:hAnsi="Lato"/>
          <w:b/>
          <w:color w:val="000000"/>
          <w:shd w:val="clear" w:color="auto" w:fill="FFFFFF"/>
        </w:rPr>
        <w:t>UWAGA</w:t>
      </w:r>
      <w:r w:rsidRPr="009C5F3F">
        <w:rPr>
          <w:rFonts w:ascii="Lato" w:hAnsi="Lato"/>
          <w:b/>
          <w:color w:val="000000"/>
          <w:shd w:val="clear" w:color="auto" w:fill="FFFFFF"/>
        </w:rPr>
        <w:t>!</w:t>
      </w:r>
      <w:r>
        <w:rPr>
          <w:rFonts w:ascii="Lato" w:hAnsi="Lato"/>
          <w:color w:val="000000"/>
          <w:shd w:val="clear" w:color="auto" w:fill="FFFFFF"/>
        </w:rPr>
        <w:t xml:space="preserve"> Je</w:t>
      </w:r>
      <w:r>
        <w:rPr>
          <w:rFonts w:ascii="Lato" w:hAnsi="Lato" w:hint="eastAsia"/>
          <w:color w:val="000000"/>
          <w:shd w:val="clear" w:color="auto" w:fill="FFFFFF"/>
        </w:rPr>
        <w:t>ś</w:t>
      </w:r>
      <w:r>
        <w:rPr>
          <w:rFonts w:ascii="Lato" w:hAnsi="Lato"/>
          <w:color w:val="000000"/>
          <w:shd w:val="clear" w:color="auto" w:fill="FFFFFF"/>
        </w:rPr>
        <w:t xml:space="preserve">li </w:t>
      </w:r>
      <w:r w:rsidR="00F662EA">
        <w:rPr>
          <w:rFonts w:ascii="Lato" w:hAnsi="Lato"/>
          <w:color w:val="000000"/>
          <w:shd w:val="clear" w:color="auto" w:fill="FFFFFF"/>
        </w:rPr>
        <w:t>skró</w:t>
      </w:r>
      <w:r>
        <w:rPr>
          <w:rFonts w:ascii="Lato" w:hAnsi="Lato"/>
          <w:color w:val="000000"/>
          <w:shd w:val="clear" w:color="auto" w:fill="FFFFFF"/>
        </w:rPr>
        <w:t>t powstaje z pierwszej litery lub od pierwszych liter</w:t>
      </w:r>
      <w:r w:rsidR="00F662EA">
        <w:rPr>
          <w:rFonts w:ascii="Lato" w:hAnsi="Lato"/>
          <w:color w:val="000000"/>
          <w:shd w:val="clear" w:color="auto" w:fill="FFFFFF"/>
        </w:rPr>
        <w:t xml:space="preserve"> wyrazu skracanego</w:t>
      </w:r>
      <w:r>
        <w:rPr>
          <w:rFonts w:ascii="Lato" w:hAnsi="Lato"/>
          <w:color w:val="000000"/>
          <w:shd w:val="clear" w:color="auto" w:fill="FFFFFF"/>
        </w:rPr>
        <w:t>,</w:t>
      </w:r>
      <w:r w:rsidR="00F662EA">
        <w:rPr>
          <w:rFonts w:ascii="Lato" w:hAnsi="Lato"/>
          <w:color w:val="000000"/>
          <w:shd w:val="clear" w:color="auto" w:fill="FFFFFF"/>
        </w:rPr>
        <w:t xml:space="preserve"> </w:t>
      </w:r>
      <w:r>
        <w:rPr>
          <w:rFonts w:ascii="Lato" w:hAnsi="Lato"/>
          <w:color w:val="000000"/>
          <w:shd w:val="clear" w:color="auto" w:fill="FFFFFF"/>
        </w:rPr>
        <w:t>to stawiamy po nim kropkę, jeśli natom</w:t>
      </w:r>
      <w:r w:rsidR="00F662EA">
        <w:rPr>
          <w:rFonts w:ascii="Lato" w:hAnsi="Lato"/>
          <w:color w:val="000000"/>
          <w:shd w:val="clear" w:color="auto" w:fill="FFFFFF"/>
        </w:rPr>
        <w:t>iast z liter nie po kolei- nie stawiamy</w:t>
      </w:r>
      <w:r>
        <w:rPr>
          <w:rFonts w:ascii="Lato" w:hAnsi="Lato"/>
          <w:color w:val="000000"/>
          <w:shd w:val="clear" w:color="auto" w:fill="FFFFFF"/>
        </w:rPr>
        <w:t xml:space="preserve"> np.</w:t>
      </w:r>
      <w:r w:rsidR="00F662EA">
        <w:rPr>
          <w:rFonts w:ascii="Lato" w:hAnsi="Lato"/>
          <w:color w:val="000000"/>
          <w:shd w:val="clear" w:color="auto" w:fill="FFFFFF"/>
        </w:rPr>
        <w:t xml:space="preserve"> </w:t>
      </w:r>
      <w:r>
        <w:rPr>
          <w:rFonts w:ascii="Lato" w:hAnsi="Lato"/>
          <w:color w:val="000000"/>
          <w:shd w:val="clear" w:color="auto" w:fill="FFFFFF"/>
        </w:rPr>
        <w:t>mgr</w:t>
      </w:r>
      <w:r w:rsidR="00F662EA">
        <w:rPr>
          <w:rFonts w:ascii="Lato" w:hAnsi="Lato"/>
          <w:color w:val="000000"/>
          <w:shd w:val="clear" w:color="auto" w:fill="FFFFFF"/>
        </w:rPr>
        <w:t xml:space="preserve"> </w:t>
      </w:r>
      <w:r>
        <w:rPr>
          <w:rFonts w:ascii="Lato" w:hAnsi="Lato"/>
          <w:color w:val="000000"/>
          <w:shd w:val="clear" w:color="auto" w:fill="FFFFFF"/>
        </w:rPr>
        <w:t>—</w:t>
      </w:r>
      <w:r w:rsidR="00F662EA">
        <w:rPr>
          <w:rFonts w:ascii="Lato" w:hAnsi="Lato"/>
          <w:color w:val="000000"/>
          <w:shd w:val="clear" w:color="auto" w:fill="FFFFFF"/>
        </w:rPr>
        <w:t xml:space="preserve"> </w:t>
      </w:r>
      <w:r>
        <w:rPr>
          <w:rFonts w:ascii="Lato" w:hAnsi="Lato"/>
          <w:color w:val="000000"/>
          <w:shd w:val="clear" w:color="auto" w:fill="FFFFFF"/>
        </w:rPr>
        <w:t xml:space="preserve">magister, </w:t>
      </w:r>
      <w:r w:rsidR="00F662EA">
        <w:rPr>
          <w:rFonts w:ascii="Lato" w:hAnsi="Lato"/>
          <w:color w:val="000000"/>
          <w:shd w:val="clear" w:color="auto" w:fill="FFFFFF"/>
        </w:rPr>
        <w:t xml:space="preserve">                     </w:t>
      </w:r>
      <w:r>
        <w:rPr>
          <w:rFonts w:ascii="Lato" w:hAnsi="Lato"/>
          <w:color w:val="000000"/>
          <w:shd w:val="clear" w:color="auto" w:fill="FFFFFF"/>
        </w:rPr>
        <w:t>dr—doktor</w:t>
      </w:r>
      <w:r w:rsidR="00F662EA">
        <w:rPr>
          <w:rFonts w:ascii="Lato" w:hAnsi="Lato"/>
          <w:color w:val="000000"/>
          <w:shd w:val="clear" w:color="auto" w:fill="FFFFFF"/>
        </w:rPr>
        <w:t>, mjr –major</w:t>
      </w:r>
      <w:r w:rsidR="009C5F3F">
        <w:rPr>
          <w:rFonts w:ascii="Lato" w:hAnsi="Lato"/>
          <w:color w:val="000000"/>
          <w:shd w:val="clear" w:color="auto" w:fill="FFFFFF"/>
        </w:rPr>
        <w:t>, nr- numer.</w:t>
      </w:r>
      <w:bookmarkStart w:id="0" w:name="_GoBack"/>
      <w:bookmarkEnd w:id="0"/>
    </w:p>
    <w:p w:rsidR="00F662EA" w:rsidRDefault="00E07135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Kropki nie stawia się także po jednostkach wag i miar</w:t>
      </w:r>
      <w:r w:rsidR="009C5F3F">
        <w:rPr>
          <w:rFonts w:ascii="Lato" w:hAnsi="Lato"/>
          <w:color w:val="000000"/>
          <w:shd w:val="clear" w:color="auto" w:fill="FFFFFF"/>
        </w:rPr>
        <w:t xml:space="preserve"> –                                                                                                                     zł </w:t>
      </w:r>
      <w:r w:rsidR="00F662EA">
        <w:rPr>
          <w:rFonts w:ascii="Lato" w:hAnsi="Lato"/>
          <w:color w:val="000000"/>
          <w:shd w:val="clear" w:color="auto" w:fill="FFFFFF"/>
        </w:rPr>
        <w:t xml:space="preserve">(złoty) </w:t>
      </w:r>
      <w:r>
        <w:rPr>
          <w:rFonts w:ascii="Lato" w:hAnsi="Lato"/>
          <w:color w:val="000000"/>
          <w:shd w:val="clear" w:color="auto" w:fill="FFFFFF"/>
        </w:rPr>
        <w:t> </w:t>
      </w:r>
      <w:r>
        <w:rPr>
          <w:rStyle w:val="Uwydatnienie"/>
          <w:rFonts w:ascii="Lato" w:hAnsi="Lato"/>
          <w:color w:val="000000"/>
          <w:bdr w:val="none" w:sz="0" w:space="0" w:color="auto" w:frame="1"/>
          <w:shd w:val="clear" w:color="auto" w:fill="FFFFFF"/>
        </w:rPr>
        <w:t>dag</w:t>
      </w:r>
      <w:r>
        <w:rPr>
          <w:rFonts w:ascii="Lato" w:hAnsi="Lato"/>
          <w:color w:val="000000"/>
          <w:shd w:val="clear" w:color="auto" w:fill="FFFFFF"/>
        </w:rPr>
        <w:t> (dekagram), </w:t>
      </w:r>
      <w:r>
        <w:rPr>
          <w:rStyle w:val="Uwydatnienie"/>
          <w:rFonts w:ascii="Lato" w:hAnsi="Lato"/>
          <w:color w:val="000000"/>
          <w:bdr w:val="none" w:sz="0" w:space="0" w:color="auto" w:frame="1"/>
          <w:shd w:val="clear" w:color="auto" w:fill="FFFFFF"/>
        </w:rPr>
        <w:t>ha</w:t>
      </w:r>
      <w:r>
        <w:rPr>
          <w:rFonts w:ascii="Lato" w:hAnsi="Lato"/>
          <w:color w:val="000000"/>
          <w:shd w:val="clear" w:color="auto" w:fill="FFFFFF"/>
        </w:rPr>
        <w:t> (hektar), </w:t>
      </w:r>
      <w:r>
        <w:rPr>
          <w:rStyle w:val="Uwydatnienie"/>
          <w:rFonts w:ascii="Lato" w:hAnsi="Lato"/>
          <w:color w:val="000000"/>
          <w:bdr w:val="none" w:sz="0" w:space="0" w:color="auto" w:frame="1"/>
          <w:shd w:val="clear" w:color="auto" w:fill="FFFFFF"/>
        </w:rPr>
        <w:t>m</w:t>
      </w:r>
      <w:r>
        <w:rPr>
          <w:rFonts w:ascii="Lato" w:hAnsi="Lato"/>
          <w:color w:val="000000"/>
          <w:shd w:val="clear" w:color="auto" w:fill="FFFFFF"/>
        </w:rPr>
        <w:t> (metr).</w:t>
      </w:r>
    </w:p>
    <w:p w:rsidR="009C5F3F" w:rsidRDefault="009C5F3F">
      <w:pPr>
        <w:rPr>
          <w:rFonts w:ascii="Lato" w:hAnsi="Lato"/>
          <w:color w:val="000000"/>
          <w:shd w:val="clear" w:color="auto" w:fill="FFFFFF"/>
        </w:rPr>
      </w:pPr>
      <w:r w:rsidRPr="009C5F3F">
        <w:rPr>
          <w:rFonts w:ascii="Lato" w:hAnsi="Lato"/>
          <w:b/>
          <w:color w:val="000000"/>
          <w:shd w:val="clear" w:color="auto" w:fill="FFFFFF"/>
        </w:rPr>
        <w:t>UWAGA!</w:t>
      </w:r>
      <w:r>
        <w:rPr>
          <w:rFonts w:ascii="Lato" w:hAnsi="Lato"/>
          <w:color w:val="000000"/>
          <w:shd w:val="clear" w:color="auto" w:fill="FFFFFF"/>
        </w:rPr>
        <w:t xml:space="preserve"> Je</w:t>
      </w:r>
      <w:r w:rsidR="00F662EA">
        <w:rPr>
          <w:rFonts w:ascii="Lato" w:hAnsi="Lato"/>
          <w:color w:val="000000"/>
          <w:shd w:val="clear" w:color="auto" w:fill="FFFFFF"/>
        </w:rPr>
        <w:t xml:space="preserve">śli  jednostka monetarna </w:t>
      </w:r>
      <w:r>
        <w:rPr>
          <w:rFonts w:ascii="Lato" w:hAnsi="Lato"/>
          <w:color w:val="000000"/>
          <w:shd w:val="clear" w:color="auto" w:fill="FFFFFF"/>
        </w:rPr>
        <w:t xml:space="preserve">jest </w:t>
      </w:r>
      <w:r w:rsidR="00F662EA">
        <w:rPr>
          <w:rFonts w:ascii="Lato" w:hAnsi="Lato"/>
          <w:color w:val="000000"/>
          <w:shd w:val="clear" w:color="auto" w:fill="FFFFFF"/>
        </w:rPr>
        <w:t>obca</w:t>
      </w:r>
      <w:r>
        <w:rPr>
          <w:rFonts w:ascii="Lato" w:hAnsi="Lato"/>
          <w:color w:val="000000"/>
          <w:shd w:val="clear" w:color="auto" w:fill="FFFFFF"/>
        </w:rPr>
        <w:t xml:space="preserve"> </w:t>
      </w:r>
      <w:r w:rsidR="00F662EA">
        <w:rPr>
          <w:rFonts w:ascii="Lato" w:hAnsi="Lato"/>
          <w:color w:val="000000"/>
          <w:shd w:val="clear" w:color="auto" w:fill="FFFFFF"/>
        </w:rPr>
        <w:t xml:space="preserve">( niepolska) np. dolar </w:t>
      </w:r>
      <w:r>
        <w:rPr>
          <w:rFonts w:ascii="Lato" w:hAnsi="Lato"/>
          <w:color w:val="000000"/>
          <w:shd w:val="clear" w:color="auto" w:fill="FFFFFF"/>
        </w:rPr>
        <w:t xml:space="preserve">- </w:t>
      </w:r>
      <w:r w:rsidR="00F662EA">
        <w:rPr>
          <w:rFonts w:ascii="Lato" w:hAnsi="Lato"/>
          <w:color w:val="000000"/>
          <w:shd w:val="clear" w:color="auto" w:fill="FFFFFF"/>
        </w:rPr>
        <w:t xml:space="preserve">skrót dol. </w:t>
      </w:r>
    </w:p>
    <w:p w:rsidR="00E07135" w:rsidRDefault="00F662EA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kop.-kopiejka</w:t>
      </w:r>
      <w:r w:rsidR="009C5F3F">
        <w:rPr>
          <w:rFonts w:ascii="Lato" w:hAnsi="Lato"/>
          <w:color w:val="000000"/>
          <w:shd w:val="clear" w:color="auto" w:fill="FFFFFF"/>
        </w:rPr>
        <w:t xml:space="preserve"> – stawiamy kropkę.</w:t>
      </w:r>
    </w:p>
    <w:p w:rsidR="00E07135" w:rsidRDefault="00E07135">
      <w:pPr>
        <w:rPr>
          <w:rFonts w:ascii="Lato" w:hAnsi="Lato"/>
          <w:color w:val="000000"/>
          <w:shd w:val="clear" w:color="auto" w:fill="FFFFFF"/>
        </w:rPr>
      </w:pPr>
    </w:p>
    <w:p w:rsidR="00E07135" w:rsidRDefault="00E07135">
      <w:pPr>
        <w:rPr>
          <w:rFonts w:ascii="Lato" w:hAnsi="Lato"/>
          <w:color w:val="000000"/>
          <w:shd w:val="clear" w:color="auto" w:fill="FFFFFF"/>
        </w:rPr>
      </w:pPr>
      <w:r w:rsidRPr="009C5F3F">
        <w:rPr>
          <w:rFonts w:ascii="Lato" w:hAnsi="Lato"/>
          <w:color w:val="000000"/>
          <w:highlight w:val="yellow"/>
          <w:shd w:val="clear" w:color="auto" w:fill="FFFFFF"/>
        </w:rPr>
        <w:t>Skrótowcem</w:t>
      </w:r>
      <w:r>
        <w:rPr>
          <w:rFonts w:ascii="Lato" w:hAnsi="Lato"/>
          <w:color w:val="000000"/>
          <w:shd w:val="clear" w:color="auto" w:fill="FFFFFF"/>
        </w:rPr>
        <w:t xml:space="preserve"> określamy zaś wyrazy pochodne, które powstały poprzez skrócenie wieloczłonowej nazwy i są używany zarówno w piśmie, jak i w języku mówionym</w:t>
      </w:r>
      <w:r>
        <w:rPr>
          <w:rFonts w:ascii="Lato" w:hAnsi="Lato"/>
          <w:color w:val="000000"/>
          <w:shd w:val="clear" w:color="auto" w:fill="FFFFFF"/>
        </w:rPr>
        <w:t>, np. PZU- Powszechny Zakład Ubezpieczeń</w:t>
      </w:r>
    </w:p>
    <w:p w:rsidR="00F662EA" w:rsidRDefault="00F662EA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Typy już były omówione na poprzedniej lekcji.</w:t>
      </w:r>
    </w:p>
    <w:p w:rsidR="009C5F3F" w:rsidRDefault="00F662EA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Skrótowce literowe i głoskowe piszemy wielkimi literami.</w:t>
      </w:r>
      <w:r w:rsidR="009C5F3F">
        <w:rPr>
          <w:rFonts w:ascii="Lato" w:hAnsi="Lato"/>
          <w:color w:val="000000"/>
          <w:shd w:val="clear" w:color="auto" w:fill="FFFFFF"/>
        </w:rPr>
        <w:t>np GOPR, RP, LOP</w:t>
      </w:r>
    </w:p>
    <w:p w:rsidR="00F662EA" w:rsidRDefault="00F662EA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FFFFF"/>
        </w:rPr>
        <w:t>Jeśli w skrótowcach pojawiają się litery oznaczające przyimki lub spójn</w:t>
      </w:r>
      <w:r w:rsidR="009C5F3F">
        <w:rPr>
          <w:rFonts w:ascii="Lato" w:hAnsi="Lato"/>
          <w:color w:val="000000"/>
          <w:shd w:val="clear" w:color="auto" w:fill="FFFFFF"/>
        </w:rPr>
        <w:t xml:space="preserve">iki, piszemy je małymi literami, np. </w:t>
      </w:r>
      <w:r>
        <w:rPr>
          <w:rStyle w:val="Uwydatnienie"/>
          <w:rFonts w:ascii="Lato" w:hAnsi="Lato"/>
          <w:color w:val="000000"/>
          <w:bdr w:val="none" w:sz="0" w:space="0" w:color="auto" w:frame="1"/>
          <w:shd w:val="clear" w:color="auto" w:fill="FFFFFF"/>
        </w:rPr>
        <w:t>WSiP</w:t>
      </w:r>
      <w:r>
        <w:rPr>
          <w:rFonts w:ascii="Lato" w:hAnsi="Lato"/>
          <w:color w:val="000000"/>
          <w:shd w:val="clear" w:color="auto" w:fill="FFFFFF"/>
        </w:rPr>
        <w:t> (Wydawnictwo Szkolne i Pedagogiczne).</w:t>
      </w:r>
    </w:p>
    <w:p w:rsidR="00F662EA" w:rsidRDefault="00F662EA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Jeśli skrótowiec pisany wielkimi literami podlega odmianie, zaznaczamy to łącznikiem, a końcówkę fleksyjną zapisujemy małą literą. Przykład: </w:t>
      </w:r>
      <w:r>
        <w:rPr>
          <w:rStyle w:val="Uwydatnienie"/>
          <w:rFonts w:ascii="Lato" w:hAnsi="Lato"/>
          <w:color w:val="000000"/>
          <w:bdr w:val="none" w:sz="0" w:space="0" w:color="auto" w:frame="1"/>
          <w:shd w:val="clear" w:color="auto" w:fill="FFFFFF"/>
        </w:rPr>
        <w:t>GOPR, GOPR-u</w:t>
      </w:r>
      <w:r>
        <w:rPr>
          <w:rFonts w:ascii="Lato" w:hAnsi="Lato"/>
          <w:color w:val="000000"/>
          <w:shd w:val="clear" w:color="auto" w:fill="FFFFFF"/>
        </w:rPr>
        <w:t>.</w:t>
      </w:r>
    </w:p>
    <w:p w:rsidR="00E07135" w:rsidRPr="009C5F3F" w:rsidRDefault="009C5F3F">
      <w:pPr>
        <w:rPr>
          <w:rFonts w:cs="Times New Roman"/>
        </w:rPr>
      </w:pPr>
      <w:r w:rsidRPr="009C5F3F">
        <w:rPr>
          <w:rFonts w:cs="Times New Roman"/>
          <w:highlight w:val="green"/>
        </w:rPr>
        <w:t>Wykonajcie ćwiczenia w Zeszycie ćwiczeń str.</w:t>
      </w:r>
      <w:r w:rsidR="00E07135" w:rsidRPr="009C5F3F">
        <w:rPr>
          <w:rFonts w:cs="Times New Roman"/>
          <w:highlight w:val="green"/>
        </w:rPr>
        <w:t>128-132</w:t>
      </w:r>
    </w:p>
    <w:sectPr w:rsidR="00E07135" w:rsidRPr="009C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17"/>
    <w:rsid w:val="009C5F3F"/>
    <w:rsid w:val="00E07135"/>
    <w:rsid w:val="00EF5F81"/>
    <w:rsid w:val="00F662EA"/>
    <w:rsid w:val="00F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3EF4"/>
  <w15:chartTrackingRefBased/>
  <w15:docId w15:val="{537EE50E-195E-4A06-BA04-4F3EAEDE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7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2020-06-09T20:18:00Z</dcterms:created>
  <dcterms:modified xsi:type="dcterms:W3CDTF">2020-06-09T21:15:00Z</dcterms:modified>
</cp:coreProperties>
</file>