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77" w:rsidRPr="0011565A" w:rsidRDefault="0011565A">
      <w:pPr>
        <w:rPr>
          <w:sz w:val="24"/>
          <w:szCs w:val="24"/>
        </w:rPr>
      </w:pPr>
      <w:r w:rsidRPr="0011565A">
        <w:rPr>
          <w:sz w:val="24"/>
          <w:szCs w:val="24"/>
        </w:rPr>
        <w:t xml:space="preserve">Historia klasa 5 </w:t>
      </w:r>
    </w:p>
    <w:p w:rsidR="0011565A" w:rsidRPr="0011565A" w:rsidRDefault="0011565A">
      <w:pPr>
        <w:rPr>
          <w:sz w:val="24"/>
          <w:szCs w:val="24"/>
        </w:rPr>
      </w:pPr>
      <w:r w:rsidRPr="0011565A">
        <w:rPr>
          <w:sz w:val="24"/>
          <w:szCs w:val="24"/>
        </w:rPr>
        <w:t>21.05.2020r.</w:t>
      </w:r>
    </w:p>
    <w:p w:rsidR="0011565A" w:rsidRDefault="0011565A">
      <w:pPr>
        <w:rPr>
          <w:sz w:val="24"/>
          <w:szCs w:val="24"/>
        </w:rPr>
      </w:pPr>
      <w:r w:rsidRPr="0011565A">
        <w:rPr>
          <w:sz w:val="24"/>
          <w:szCs w:val="24"/>
        </w:rPr>
        <w:t>Temat: Sprawdzian z działu VI Polska pierwszych Piastów</w:t>
      </w:r>
    </w:p>
    <w:p w:rsidR="0011565A" w:rsidRPr="0011565A" w:rsidRDefault="0011565A">
      <w:pPr>
        <w:rPr>
          <w:sz w:val="24"/>
          <w:szCs w:val="24"/>
        </w:rPr>
      </w:pPr>
      <w:bookmarkStart w:id="0" w:name="_GoBack"/>
      <w:bookmarkEnd w:id="0"/>
    </w:p>
    <w:sectPr w:rsidR="0011565A" w:rsidRPr="0011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5A"/>
    <w:rsid w:val="0011565A"/>
    <w:rsid w:val="001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9CDD"/>
  <w15:chartTrackingRefBased/>
  <w15:docId w15:val="{2A478248-5141-49A6-B460-684CAFF2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2020-05-20T21:20:00Z</dcterms:created>
  <dcterms:modified xsi:type="dcterms:W3CDTF">2020-05-20T21:22:00Z</dcterms:modified>
</cp:coreProperties>
</file>