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FC" w:rsidRDefault="00E1285D">
      <w:r>
        <w:t xml:space="preserve">HISTORIA KLASA 6 </w:t>
      </w:r>
    </w:p>
    <w:p w:rsidR="00E1285D" w:rsidRDefault="00E1285D">
      <w:r>
        <w:t>29.04.2020r.</w:t>
      </w:r>
    </w:p>
    <w:p w:rsidR="00E1285D" w:rsidRDefault="00E1285D" w:rsidP="00E1285D">
      <w:r>
        <w:t>Temat: Powtórzenie -</w:t>
      </w:r>
      <w:r>
        <w:t xml:space="preserve"> RZECZPOSPOLITA W CZASACH S</w:t>
      </w:r>
      <w:r>
        <w:t>TANISŁAWA AUGUSTA PONIATOWSKIEGO</w:t>
      </w:r>
    </w:p>
    <w:p w:rsidR="00E1285D" w:rsidRDefault="00E1285D" w:rsidP="00E1285D">
      <w:r>
        <w:t>CELE : utrwalenie wiadomości z działu Polska w XVIII w.</w:t>
      </w:r>
    </w:p>
    <w:p w:rsidR="00E1285D" w:rsidRDefault="00E1285D" w:rsidP="00E1285D">
      <w:pPr>
        <w:pStyle w:val="Akapitzlist"/>
        <w:numPr>
          <w:ilvl w:val="0"/>
          <w:numId w:val="1"/>
        </w:numPr>
      </w:pPr>
      <w:r>
        <w:t xml:space="preserve">Zagadnienia do opracowania </w:t>
      </w:r>
      <w:r w:rsidR="00EE0F80">
        <w:t>( o ile ktoś nie zrobił tego pod poszczególnymi lekcjami)</w:t>
      </w:r>
    </w:p>
    <w:p w:rsidR="00E1285D" w:rsidRDefault="00E1285D" w:rsidP="00E1285D">
      <w:pPr>
        <w:ind w:left="360"/>
      </w:pPr>
      <w:r>
        <w:t>- wymień reformy króla Stanisława Augusta Poniatowskiego</w:t>
      </w:r>
    </w:p>
    <w:p w:rsidR="002900C5" w:rsidRDefault="002900C5" w:rsidP="00E1285D">
      <w:pPr>
        <w:ind w:left="360"/>
      </w:pPr>
      <w:r>
        <w:t>- Sejm Wielki – stronnictwa , uchwalenie Konstytucji 3 maja, jakie były jej postanowienia</w:t>
      </w:r>
    </w:p>
    <w:p w:rsidR="002900C5" w:rsidRDefault="002900C5" w:rsidP="002900C5">
      <w:pPr>
        <w:ind w:left="360"/>
      </w:pPr>
      <w:r>
        <w:t xml:space="preserve">- konfederacja targowicka </w:t>
      </w:r>
      <w:r w:rsidR="00EE0F80">
        <w:t xml:space="preserve">– kto? Po co? Gdzie? </w:t>
      </w:r>
      <w:r>
        <w:t xml:space="preserve">i  wojna  w obronie Konstytucji </w:t>
      </w:r>
    </w:p>
    <w:p w:rsidR="002900C5" w:rsidRPr="002900C5" w:rsidRDefault="002900C5" w:rsidP="002900C5">
      <w:pPr>
        <w:ind w:left="360"/>
      </w:pPr>
      <w:r>
        <w:t xml:space="preserve">- II rozbiór w 1793 r. na sejmie w Grodnie </w:t>
      </w:r>
    </w:p>
    <w:p w:rsidR="002900C5" w:rsidRDefault="002900C5" w:rsidP="002900C5">
      <w:pPr>
        <w:ind w:left="360"/>
      </w:pPr>
      <w:r>
        <w:t>- powstanie kościuszkowskie w 1794r.</w:t>
      </w:r>
      <w:r w:rsidR="00EE0F80">
        <w:t xml:space="preserve"> ;najważniejsze bitwy , skutek</w:t>
      </w:r>
    </w:p>
    <w:p w:rsidR="002900C5" w:rsidRDefault="002900C5" w:rsidP="002900C5">
      <w:pPr>
        <w:ind w:left="360"/>
      </w:pPr>
      <w:r>
        <w:t>- III rozbiór Polski w 1795 r.</w:t>
      </w:r>
      <w:r w:rsidR="00EE0F80">
        <w:t>- utrata wolności- przyczyny?</w:t>
      </w:r>
    </w:p>
    <w:p w:rsidR="00EE0F80" w:rsidRDefault="00EE0F80" w:rsidP="002900C5">
      <w:pPr>
        <w:ind w:left="360"/>
      </w:pPr>
    </w:p>
    <w:p w:rsidR="002900C5" w:rsidRDefault="002900C5" w:rsidP="00EE0F80">
      <w:pPr>
        <w:pStyle w:val="Akapitzlist"/>
        <w:numPr>
          <w:ilvl w:val="0"/>
          <w:numId w:val="1"/>
        </w:numPr>
        <w:spacing w:line="360" w:lineRule="auto"/>
      </w:pPr>
      <w:bookmarkStart w:id="0" w:name="_GoBack"/>
      <w:bookmarkEnd w:id="0"/>
      <w:r>
        <w:t>Z karty pracy nr 11  ( tej z odpowiedziami ) pod poprzednią lekcją przepiszcie 2, zadanie do zeszytu , wykonajcie pisemnie zadania ,,</w:t>
      </w:r>
      <w:r w:rsidRPr="00EE0F80">
        <w:rPr>
          <w:highlight w:val="yellow"/>
        </w:rPr>
        <w:t>Sprawdź się</w:t>
      </w:r>
      <w:r>
        <w:t xml:space="preserve"> ‘’ str. 201, </w:t>
      </w:r>
      <w:r w:rsidRPr="00EE0F80">
        <w:rPr>
          <w:b/>
          <w:highlight w:val="lightGray"/>
        </w:rPr>
        <w:t>sprawdzian z działu V 6 maja.</w:t>
      </w:r>
    </w:p>
    <w:sectPr w:rsidR="0029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F7319"/>
    <w:multiLevelType w:val="hybridMultilevel"/>
    <w:tmpl w:val="77B2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5D"/>
    <w:rsid w:val="002900C5"/>
    <w:rsid w:val="00E1285D"/>
    <w:rsid w:val="00E42FFC"/>
    <w:rsid w:val="00E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EDF9"/>
  <w15:chartTrackingRefBased/>
  <w15:docId w15:val="{F83D2A6D-9CB2-4999-9BF6-BEA3267D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2020-04-28T21:41:00Z</dcterms:created>
  <dcterms:modified xsi:type="dcterms:W3CDTF">2020-04-28T22:06:00Z</dcterms:modified>
</cp:coreProperties>
</file>