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AE" w:rsidRPr="00D34282" w:rsidRDefault="000E27A8">
      <w:pPr>
        <w:rPr>
          <w:sz w:val="24"/>
          <w:szCs w:val="24"/>
        </w:rPr>
      </w:pPr>
      <w:r w:rsidRPr="00D34282">
        <w:rPr>
          <w:sz w:val="24"/>
          <w:szCs w:val="24"/>
        </w:rPr>
        <w:t>historia klasa 5</w:t>
      </w:r>
    </w:p>
    <w:p w:rsidR="000E27A8" w:rsidRPr="00D34282" w:rsidRDefault="000E27A8">
      <w:pPr>
        <w:rPr>
          <w:sz w:val="24"/>
          <w:szCs w:val="24"/>
        </w:rPr>
      </w:pPr>
      <w:r w:rsidRPr="00D34282">
        <w:rPr>
          <w:sz w:val="24"/>
          <w:szCs w:val="24"/>
        </w:rPr>
        <w:t>19.06.2020r.</w:t>
      </w:r>
    </w:p>
    <w:p w:rsidR="000E27A8" w:rsidRDefault="000E27A8" w:rsidP="000E27A8">
      <w:pPr>
        <w:rPr>
          <w:sz w:val="24"/>
          <w:szCs w:val="24"/>
        </w:rPr>
      </w:pPr>
      <w:r w:rsidRPr="00D34282">
        <w:rPr>
          <w:sz w:val="24"/>
          <w:szCs w:val="24"/>
        </w:rPr>
        <w:t>Temat: Monarchia stanowa w Polsce</w:t>
      </w:r>
    </w:p>
    <w:p w:rsidR="00D34282" w:rsidRPr="000E27A8" w:rsidRDefault="008C1612" w:rsidP="000E27A8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Uwaga! Podaję</w:t>
      </w:r>
      <w:bookmarkStart w:id="0" w:name="_GoBack"/>
      <w:bookmarkEnd w:id="0"/>
      <w:r w:rsidR="00D34282">
        <w:rPr>
          <w:color w:val="C00000"/>
          <w:sz w:val="24"/>
          <w:szCs w:val="24"/>
        </w:rPr>
        <w:t xml:space="preserve"> wam kod do podręczników na platformie </w:t>
      </w:r>
      <w:proofErr w:type="spellStart"/>
      <w:r w:rsidR="00D34282">
        <w:rPr>
          <w:color w:val="C00000"/>
          <w:sz w:val="24"/>
          <w:szCs w:val="24"/>
        </w:rPr>
        <w:t>WSiPnet</w:t>
      </w:r>
      <w:proofErr w:type="spellEnd"/>
      <w:r w:rsidR="00D34282">
        <w:rPr>
          <w:color w:val="C00000"/>
          <w:sz w:val="24"/>
          <w:szCs w:val="24"/>
        </w:rPr>
        <w:t xml:space="preserve"> :5AUN-5A-HIS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cel:</w:t>
      </w:r>
      <w:r w:rsidR="00D34282" w:rsidRPr="00D34282">
        <w:rPr>
          <w:rFonts w:eastAsia="Times New Roman" w:cstheme="minorHAnsi"/>
          <w:sz w:val="24"/>
          <w:szCs w:val="24"/>
          <w:lang w:eastAsia="pl-PL"/>
        </w:rPr>
        <w:t> omówienie monarchii patrymonialnej  i stanowej</w:t>
      </w:r>
    </w:p>
    <w:p w:rsidR="000E27A8" w:rsidRPr="000E27A8" w:rsidRDefault="00D34282" w:rsidP="000E27A8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4282">
        <w:rPr>
          <w:rFonts w:eastAsia="Times New Roman" w:cstheme="minorHAnsi"/>
          <w:sz w:val="24"/>
          <w:szCs w:val="24"/>
          <w:lang w:eastAsia="pl-PL"/>
        </w:rPr>
        <w:t xml:space="preserve">      poznanie  przywilejów </w:t>
      </w:r>
      <w:r w:rsidR="000E27A8" w:rsidRPr="000E27A8">
        <w:rPr>
          <w:rFonts w:eastAsia="Times New Roman" w:cstheme="minorHAnsi"/>
          <w:sz w:val="24"/>
          <w:szCs w:val="24"/>
          <w:lang w:eastAsia="pl-PL"/>
        </w:rPr>
        <w:t xml:space="preserve"> szlachty</w:t>
      </w:r>
    </w:p>
    <w:p w:rsidR="000E27A8" w:rsidRPr="000E27A8" w:rsidRDefault="000E27A8" w:rsidP="000E27A8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 xml:space="preserve">Przeczytajcie z podręcznika temat: ,,Monarchia stanowa w Polsce” s. </w:t>
      </w:r>
      <w:r w:rsidR="00D34282" w:rsidRPr="00D34282">
        <w:rPr>
          <w:rFonts w:eastAsia="Times New Roman" w:cstheme="minorHAnsi"/>
          <w:sz w:val="24"/>
          <w:szCs w:val="24"/>
          <w:lang w:eastAsia="pl-PL"/>
        </w:rPr>
        <w:t>205-209</w:t>
      </w:r>
    </w:p>
    <w:p w:rsidR="000E27A8" w:rsidRPr="000E27A8" w:rsidRDefault="000E27A8" w:rsidP="000E27A8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Wpiszcie do zeszytu: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Monarchia patrymonialna</w:t>
      </w:r>
      <w:r w:rsidRPr="000E27A8">
        <w:rPr>
          <w:rFonts w:eastAsia="Times New Roman" w:cstheme="minorHAnsi"/>
          <w:sz w:val="24"/>
          <w:szCs w:val="24"/>
          <w:lang w:eastAsia="pl-PL"/>
        </w:rPr>
        <w:t> - całe państwo jest uważane za dziedziczną własność panującego.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Monarchia stanowa</w:t>
      </w:r>
      <w:r w:rsidRPr="000E27A8">
        <w:rPr>
          <w:rFonts w:eastAsia="Times New Roman" w:cstheme="minorHAnsi"/>
          <w:sz w:val="24"/>
          <w:szCs w:val="24"/>
          <w:lang w:eastAsia="pl-PL"/>
        </w:rPr>
        <w:t> - system rządów, w którym społeczeństwo w danym kraju jest podzielone na stany - czyli grupy społeczne, które mają wpływ na rządy.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Przywileje</w:t>
      </w:r>
      <w:r w:rsidRPr="000E27A8">
        <w:rPr>
          <w:rFonts w:eastAsia="Times New Roman" w:cstheme="minorHAnsi"/>
          <w:sz w:val="24"/>
          <w:szCs w:val="24"/>
          <w:lang w:eastAsia="pl-PL"/>
        </w:rPr>
        <w:t> - korzyści dla określonej grupy społecznej.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u w:val="single"/>
          <w:lang w:eastAsia="pl-PL"/>
        </w:rPr>
        <w:t>Stany w Polsce:</w:t>
      </w:r>
    </w:p>
    <w:p w:rsidR="000E27A8" w:rsidRPr="000E27A8" w:rsidRDefault="000E27A8" w:rsidP="000E27A8">
      <w:pPr>
        <w:numPr>
          <w:ilvl w:val="0"/>
          <w:numId w:val="1"/>
        </w:numPr>
        <w:spacing w:after="75"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duchowieństwo</w:t>
      </w:r>
    </w:p>
    <w:p w:rsidR="000E27A8" w:rsidRPr="000E27A8" w:rsidRDefault="000E27A8" w:rsidP="000E27A8">
      <w:pPr>
        <w:numPr>
          <w:ilvl w:val="0"/>
          <w:numId w:val="1"/>
        </w:numPr>
        <w:spacing w:after="75"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rycerstwo</w:t>
      </w:r>
    </w:p>
    <w:p w:rsidR="000E27A8" w:rsidRPr="000E27A8" w:rsidRDefault="000E27A8" w:rsidP="000E27A8">
      <w:pPr>
        <w:numPr>
          <w:ilvl w:val="0"/>
          <w:numId w:val="1"/>
        </w:numPr>
        <w:spacing w:after="75"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mieszczaństwo</w:t>
      </w:r>
    </w:p>
    <w:p w:rsidR="000E27A8" w:rsidRPr="000E27A8" w:rsidRDefault="000E27A8" w:rsidP="000E27A8">
      <w:pPr>
        <w:numPr>
          <w:ilvl w:val="0"/>
          <w:numId w:val="1"/>
        </w:numPr>
        <w:spacing w:after="75" w:line="240" w:lineRule="auto"/>
        <w:ind w:left="6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chłopstwo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Szlachta -</w:t>
      </w:r>
      <w:r w:rsidRPr="000E27A8">
        <w:rPr>
          <w:rFonts w:eastAsia="Times New Roman" w:cstheme="minorHAnsi"/>
          <w:sz w:val="24"/>
          <w:szCs w:val="24"/>
          <w:lang w:eastAsia="pl-PL"/>
        </w:rPr>
        <w:t> grupa społeczna, która powstała z rycerstwa.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1374r.</w:t>
      </w:r>
      <w:r w:rsidRPr="000E27A8">
        <w:rPr>
          <w:rFonts w:eastAsia="Times New Roman" w:cstheme="minorHAnsi"/>
          <w:sz w:val="24"/>
          <w:szCs w:val="24"/>
          <w:lang w:eastAsia="pl-PL"/>
        </w:rPr>
        <w:t>- przywilej w Koszycach.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1505r.</w:t>
      </w:r>
      <w:r w:rsidRPr="000E27A8">
        <w:rPr>
          <w:rFonts w:eastAsia="Times New Roman" w:cstheme="minorHAnsi"/>
          <w:sz w:val="24"/>
          <w:szCs w:val="24"/>
          <w:lang w:eastAsia="pl-PL"/>
        </w:rPr>
        <w:t xml:space="preserve">- podpisanie konstytucji ,,Nihil </w:t>
      </w:r>
      <w:proofErr w:type="spellStart"/>
      <w:r w:rsidRPr="000E27A8">
        <w:rPr>
          <w:rFonts w:eastAsia="Times New Roman" w:cstheme="minorHAnsi"/>
          <w:sz w:val="24"/>
          <w:szCs w:val="24"/>
          <w:lang w:eastAsia="pl-PL"/>
        </w:rPr>
        <w:t>novi</w:t>
      </w:r>
      <w:proofErr w:type="spellEnd"/>
      <w:r w:rsidRPr="000E27A8">
        <w:rPr>
          <w:rFonts w:eastAsia="Times New Roman" w:cstheme="minorHAnsi"/>
          <w:sz w:val="24"/>
          <w:szCs w:val="24"/>
          <w:lang w:eastAsia="pl-PL"/>
        </w:rPr>
        <w:t>”.</w:t>
      </w:r>
    </w:p>
    <w:p w:rsidR="000E27A8" w:rsidRPr="000E27A8" w:rsidRDefault="000E27A8" w:rsidP="000E27A8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Wpiszcie do zeszytu, czym była pańszczyzna.</w:t>
      </w:r>
    </w:p>
    <w:p w:rsidR="000E27A8" w:rsidRPr="000E27A8" w:rsidRDefault="000E27A8" w:rsidP="000E27A8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 xml:space="preserve">Uzupełnijcie tabelę </w:t>
      </w:r>
      <w:r w:rsidR="00D34282" w:rsidRPr="00D34282">
        <w:rPr>
          <w:rFonts w:eastAsia="Times New Roman" w:cstheme="minorHAnsi"/>
          <w:sz w:val="24"/>
          <w:szCs w:val="24"/>
          <w:lang w:eastAsia="pl-PL"/>
        </w:rPr>
        <w:t>na podstawie informacji ze s. 205-209</w:t>
      </w:r>
    </w:p>
    <w:p w:rsidR="000E27A8" w:rsidRPr="000E27A8" w:rsidRDefault="000E27A8" w:rsidP="000E2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                                              </w:t>
      </w:r>
      <w:r w:rsidRPr="000E27A8">
        <w:rPr>
          <w:rFonts w:eastAsia="Times New Roman" w:cstheme="minorHAnsi"/>
          <w:b/>
          <w:bCs/>
          <w:sz w:val="24"/>
          <w:szCs w:val="24"/>
          <w:lang w:eastAsia="pl-PL"/>
        </w:rPr>
        <w:t>Przywileje szlacheckie</w:t>
      </w:r>
    </w:p>
    <w:tbl>
      <w:tblPr>
        <w:tblpPr w:leftFromText="141" w:rightFromText="141" w:vertAnchor="text" w:horzAnchor="margin" w:tblpXSpec="center" w:tblpY="309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25"/>
        <w:gridCol w:w="3210"/>
      </w:tblGrid>
      <w:tr w:rsidR="00D34282" w:rsidRPr="000E27A8" w:rsidTr="00D3428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282" w:rsidRPr="000E27A8" w:rsidRDefault="00D34282" w:rsidP="00D3428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27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PRZYWILEJ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282" w:rsidRPr="000E27A8" w:rsidRDefault="00D34282" w:rsidP="00D3428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27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KORZYŚCI DLA SZLACHTY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282" w:rsidRPr="000E27A8" w:rsidRDefault="00D34282" w:rsidP="00D3428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27A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KORZYŚCI DLA KRÓLA</w:t>
            </w:r>
          </w:p>
        </w:tc>
      </w:tr>
      <w:tr w:rsidR="00D34282" w:rsidRPr="000E27A8" w:rsidTr="00D3428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282" w:rsidRPr="000E27A8" w:rsidRDefault="00D34282" w:rsidP="00D34282">
            <w:pPr>
              <w:spacing w:after="7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27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282" w:rsidRPr="000E27A8" w:rsidRDefault="00D34282" w:rsidP="00D34282">
            <w:pPr>
              <w:spacing w:after="7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27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282" w:rsidRPr="000E27A8" w:rsidRDefault="00D34282" w:rsidP="00D34282">
            <w:pPr>
              <w:spacing w:after="75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27A8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0E27A8" w:rsidRPr="000E27A8" w:rsidRDefault="000E27A8" w:rsidP="000E27A8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27A8">
        <w:rPr>
          <w:rFonts w:eastAsia="Times New Roman" w:cstheme="minorHAnsi"/>
          <w:sz w:val="24"/>
          <w:szCs w:val="24"/>
          <w:lang w:eastAsia="pl-PL"/>
        </w:rPr>
        <w:t> </w:t>
      </w:r>
    </w:p>
    <w:p w:rsidR="000E27A8" w:rsidRPr="000E27A8" w:rsidRDefault="000E27A8" w:rsidP="000E27A8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0E27A8" w:rsidRPr="000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F16"/>
    <w:multiLevelType w:val="multilevel"/>
    <w:tmpl w:val="7CA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F69AE"/>
    <w:multiLevelType w:val="multilevel"/>
    <w:tmpl w:val="E66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F77E8"/>
    <w:multiLevelType w:val="multilevel"/>
    <w:tmpl w:val="988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8"/>
    <w:rsid w:val="000E27A8"/>
    <w:rsid w:val="008C1612"/>
    <w:rsid w:val="00D34282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ED12"/>
  <w15:chartTrackingRefBased/>
  <w15:docId w15:val="{CC3BBE65-B3F5-4C5A-86A5-87CBED3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7726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56747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394">
                      <w:marLeft w:val="0"/>
                      <w:marRight w:val="0"/>
                      <w:marTop w:val="0"/>
                      <w:marBottom w:val="16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4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6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</w:div>
                    <w:div w:id="235819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45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CCCCCC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  <w:divsChild>
                        <w:div w:id="12395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E9900"/>
                            <w:left w:val="single" w:sz="6" w:space="5" w:color="FE9900"/>
                            <w:bottom w:val="none" w:sz="0" w:space="0" w:color="auto"/>
                            <w:right w:val="single" w:sz="6" w:space="5" w:color="FE9900"/>
                          </w:divBdr>
                        </w:div>
                        <w:div w:id="9582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86F"/>
                            <w:bottom w:val="single" w:sz="6" w:space="0" w:color="FFD86F"/>
                            <w:right w:val="single" w:sz="6" w:space="0" w:color="FFD86F"/>
                          </w:divBdr>
                          <w:divsChild>
                            <w:div w:id="11782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0195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6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0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7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2020-06-18T18:19:00Z</dcterms:created>
  <dcterms:modified xsi:type="dcterms:W3CDTF">2020-06-19T05:49:00Z</dcterms:modified>
</cp:coreProperties>
</file>