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72FA">
      <w:r>
        <w:t>Temat: Strefowość i piętrowość krajobrazów na świecie</w:t>
      </w:r>
    </w:p>
    <w:p w:rsidR="003972FA" w:rsidRDefault="003972FA">
      <w:r>
        <w:t>Zapoznaj się z poniższymi filmami dotyczącymi naszej dzisiejszej lekcji.</w:t>
      </w:r>
    </w:p>
    <w:p w:rsidR="003972FA" w:rsidRDefault="003972FA">
      <w:hyperlink r:id="rId4" w:history="1">
        <w:r>
          <w:rPr>
            <w:rStyle w:val="Hipercze"/>
          </w:rPr>
          <w:t>https://www.youtube.com/watch?v=eqkMrpmbn78</w:t>
        </w:r>
      </w:hyperlink>
    </w:p>
    <w:p w:rsidR="003972FA" w:rsidRDefault="003972FA">
      <w:hyperlink r:id="rId5" w:history="1">
        <w:r>
          <w:rPr>
            <w:rStyle w:val="Hipercze"/>
          </w:rPr>
          <w:t>https://www.youtube.com/watch?v=KbS9HwCetPA</w:t>
        </w:r>
      </w:hyperlink>
    </w:p>
    <w:p w:rsidR="003972FA" w:rsidRDefault="003972FA"/>
    <w:p w:rsidR="003972FA" w:rsidRDefault="003972FA">
      <w:r>
        <w:t>Praca domowa:</w:t>
      </w:r>
    </w:p>
    <w:p w:rsidR="003972FA" w:rsidRDefault="003972FA">
      <w:r>
        <w:t xml:space="preserve">Scharakteryzuj w kilkunastu zdaniach wybrany przez siebie krajobraz występujący  na Ziemi. </w:t>
      </w:r>
    </w:p>
    <w:p w:rsidR="003972FA" w:rsidRDefault="003972FA"/>
    <w:p w:rsidR="003972FA" w:rsidRDefault="003972FA"/>
    <w:p w:rsidR="003972FA" w:rsidRDefault="003972FA"/>
    <w:p w:rsidR="003972FA" w:rsidRDefault="003972FA"/>
    <w:p w:rsidR="003972FA" w:rsidRDefault="003972FA"/>
    <w:p w:rsidR="003972FA" w:rsidRDefault="003972FA"/>
    <w:p w:rsidR="003972FA" w:rsidRDefault="003972FA"/>
    <w:p w:rsidR="003972FA" w:rsidRDefault="003972FA"/>
    <w:p w:rsidR="003972FA" w:rsidRDefault="003972FA"/>
    <w:p w:rsidR="003972FA" w:rsidRDefault="003972FA"/>
    <w:p w:rsidR="003972FA" w:rsidRDefault="003972FA"/>
    <w:p w:rsidR="003972FA" w:rsidRDefault="003972FA"/>
    <w:p w:rsidR="003972FA" w:rsidRDefault="003972FA"/>
    <w:p w:rsidR="003972FA" w:rsidRDefault="003972FA"/>
    <w:p w:rsidR="003972FA" w:rsidRDefault="003972FA"/>
    <w:p w:rsidR="003972FA" w:rsidRDefault="003972FA"/>
    <w:p w:rsidR="003972FA" w:rsidRDefault="003972FA"/>
    <w:p w:rsidR="003972FA" w:rsidRDefault="003972FA"/>
    <w:p w:rsidR="003972FA" w:rsidRDefault="003972FA"/>
    <w:p w:rsidR="003972FA" w:rsidRDefault="003972FA">
      <w:r>
        <w:t>Pracę wykonał: …………………………………………………………………</w:t>
      </w:r>
    </w:p>
    <w:sectPr w:rsidR="0039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72FA"/>
    <w:rsid w:val="0039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7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bS9HwCetPA" TargetMode="External"/><Relationship Id="rId4" Type="http://schemas.openxmlformats.org/officeDocument/2006/relationships/hyperlink" Target="https://www.youtube.com/watch?v=eqkMrpmbn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2020-03-24T11:30:00Z</dcterms:created>
  <dcterms:modified xsi:type="dcterms:W3CDTF">2020-03-24T11:33:00Z</dcterms:modified>
</cp:coreProperties>
</file>