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21" w:rsidRPr="00ED1521" w:rsidRDefault="00ED1521" w:rsidP="00ED1521">
      <w:pPr>
        <w:pStyle w:val="Default"/>
        <w:rPr>
          <w:rFonts w:ascii="Times New Roman" w:hAnsi="Times New Roman" w:cs="Times New Roman"/>
        </w:rPr>
      </w:pPr>
    </w:p>
    <w:p w:rsidR="00ED1521" w:rsidRPr="00ED1521" w:rsidRDefault="00ED1521" w:rsidP="00ED1521">
      <w:pPr>
        <w:pStyle w:val="Default"/>
        <w:rPr>
          <w:rFonts w:ascii="Times New Roman" w:hAnsi="Times New Roman" w:cs="Times New Roman"/>
        </w:rPr>
      </w:pPr>
      <w:r w:rsidRPr="00ED1521">
        <w:rPr>
          <w:rFonts w:ascii="Times New Roman" w:hAnsi="Times New Roman" w:cs="Times New Roman"/>
          <w:i/>
          <w:iCs/>
        </w:rPr>
        <w:t xml:space="preserve">Wiosenne porządki </w:t>
      </w:r>
      <w:r w:rsidRPr="00ED1521">
        <w:rPr>
          <w:rFonts w:ascii="Times New Roman" w:hAnsi="Times New Roman" w:cs="Times New Roman"/>
        </w:rPr>
        <w:t xml:space="preserve">– praca z wierszem Jana Brzechwy. </w:t>
      </w:r>
    </w:p>
    <w:p w:rsidR="00ED1521" w:rsidRPr="00ED1521" w:rsidRDefault="00ED1521" w:rsidP="00ED1521">
      <w:pPr>
        <w:pStyle w:val="Pa34"/>
        <w:spacing w:before="100"/>
        <w:ind w:left="220"/>
        <w:jc w:val="both"/>
        <w:rPr>
          <w:rFonts w:ascii="Times New Roman" w:hAnsi="Times New Roman" w:cs="Times New Roman"/>
          <w:color w:val="000000"/>
        </w:rPr>
      </w:pPr>
      <w:r w:rsidRPr="00ED1521">
        <w:rPr>
          <w:rFonts w:ascii="Times New Roman" w:hAnsi="Times New Roman" w:cs="Times New Roman"/>
          <w:b/>
          <w:bCs/>
          <w:color w:val="000000"/>
        </w:rPr>
        <w:t xml:space="preserve">Wiosenne porządki </w:t>
      </w:r>
    </w:p>
    <w:p w:rsidR="00ED1521" w:rsidRPr="00ED1521" w:rsidRDefault="00ED1521" w:rsidP="00ED1521">
      <w:pPr>
        <w:pStyle w:val="Pa36"/>
        <w:ind w:left="220"/>
        <w:jc w:val="both"/>
        <w:rPr>
          <w:rFonts w:ascii="Times New Roman" w:hAnsi="Times New Roman" w:cs="Times New Roman"/>
          <w:color w:val="000000"/>
        </w:rPr>
      </w:pPr>
      <w:r w:rsidRPr="00ED1521">
        <w:rPr>
          <w:rFonts w:ascii="Times New Roman" w:hAnsi="Times New Roman" w:cs="Times New Roman"/>
          <w:i/>
          <w:iCs/>
          <w:color w:val="000000"/>
        </w:rPr>
        <w:t xml:space="preserve">Jan Brzechwa </w:t>
      </w:r>
    </w:p>
    <w:p w:rsidR="00ED1521" w:rsidRPr="00ED1521" w:rsidRDefault="00ED1521" w:rsidP="00ED1521">
      <w:pPr>
        <w:pStyle w:val="Pa35"/>
        <w:spacing w:before="40"/>
        <w:ind w:left="220"/>
        <w:jc w:val="both"/>
        <w:rPr>
          <w:rFonts w:ascii="Times New Roman" w:hAnsi="Times New Roman" w:cs="Times New Roman"/>
          <w:color w:val="000000"/>
        </w:rPr>
      </w:pPr>
      <w:r w:rsidRPr="00ED1521">
        <w:rPr>
          <w:rFonts w:ascii="Times New Roman" w:hAnsi="Times New Roman" w:cs="Times New Roman"/>
          <w:color w:val="000000"/>
        </w:rPr>
        <w:t xml:space="preserve">Wiosna w kwietniu zbudziła się z rana, </w:t>
      </w:r>
    </w:p>
    <w:p w:rsidR="00ED1521" w:rsidRPr="00ED1521" w:rsidRDefault="00ED1521" w:rsidP="00ED1521">
      <w:pPr>
        <w:pStyle w:val="Pa36"/>
        <w:ind w:left="220"/>
        <w:jc w:val="both"/>
        <w:rPr>
          <w:rFonts w:ascii="Times New Roman" w:hAnsi="Times New Roman" w:cs="Times New Roman"/>
          <w:color w:val="000000"/>
        </w:rPr>
      </w:pPr>
      <w:r w:rsidRPr="00ED1521">
        <w:rPr>
          <w:rFonts w:ascii="Times New Roman" w:hAnsi="Times New Roman" w:cs="Times New Roman"/>
          <w:color w:val="000000"/>
        </w:rPr>
        <w:t xml:space="preserve">Wyszła wprawdzie troszeczkę zaspana, </w:t>
      </w:r>
    </w:p>
    <w:p w:rsidR="00ED1521" w:rsidRPr="00ED1521" w:rsidRDefault="00ED1521" w:rsidP="00ED1521">
      <w:pPr>
        <w:pStyle w:val="Pa36"/>
        <w:ind w:left="220"/>
        <w:jc w:val="both"/>
        <w:rPr>
          <w:rFonts w:ascii="Times New Roman" w:hAnsi="Times New Roman" w:cs="Times New Roman"/>
          <w:color w:val="000000"/>
        </w:rPr>
      </w:pPr>
      <w:r w:rsidRPr="00ED1521">
        <w:rPr>
          <w:rFonts w:ascii="Times New Roman" w:hAnsi="Times New Roman" w:cs="Times New Roman"/>
          <w:color w:val="000000"/>
        </w:rPr>
        <w:t xml:space="preserve">Lecz zajrzała we wszystkie zakątki: </w:t>
      </w:r>
    </w:p>
    <w:p w:rsidR="00ED1521" w:rsidRPr="00ED1521" w:rsidRDefault="00ED1521" w:rsidP="00ED1521">
      <w:pPr>
        <w:pStyle w:val="Pa36"/>
        <w:ind w:left="220"/>
        <w:jc w:val="both"/>
        <w:rPr>
          <w:rFonts w:ascii="Times New Roman" w:hAnsi="Times New Roman" w:cs="Times New Roman"/>
          <w:color w:val="000000"/>
        </w:rPr>
      </w:pPr>
      <w:r w:rsidRPr="00ED1521">
        <w:rPr>
          <w:rFonts w:ascii="Times New Roman" w:hAnsi="Times New Roman" w:cs="Times New Roman"/>
          <w:color w:val="000000"/>
        </w:rPr>
        <w:t xml:space="preserve">– Zaczynamy wiosenne porządki. </w:t>
      </w:r>
    </w:p>
    <w:p w:rsidR="00ED1521" w:rsidRPr="00ED1521" w:rsidRDefault="00ED1521" w:rsidP="00ED1521">
      <w:pPr>
        <w:pStyle w:val="Pa36"/>
        <w:ind w:left="220"/>
        <w:jc w:val="both"/>
        <w:rPr>
          <w:rFonts w:ascii="Times New Roman" w:hAnsi="Times New Roman" w:cs="Times New Roman"/>
          <w:color w:val="000000"/>
        </w:rPr>
      </w:pPr>
      <w:r w:rsidRPr="00ED1521">
        <w:rPr>
          <w:rFonts w:ascii="Times New Roman" w:hAnsi="Times New Roman" w:cs="Times New Roman"/>
          <w:color w:val="000000"/>
        </w:rPr>
        <w:t xml:space="preserve">Skoczył wietrzyk zamaszyście, </w:t>
      </w:r>
    </w:p>
    <w:p w:rsidR="00ED1521" w:rsidRPr="00ED1521" w:rsidRDefault="00ED1521" w:rsidP="00ED1521">
      <w:pPr>
        <w:pStyle w:val="Pa36"/>
        <w:ind w:left="220"/>
        <w:jc w:val="both"/>
        <w:rPr>
          <w:rFonts w:ascii="Times New Roman" w:hAnsi="Times New Roman" w:cs="Times New Roman"/>
          <w:color w:val="000000"/>
        </w:rPr>
      </w:pPr>
      <w:r w:rsidRPr="00ED1521">
        <w:rPr>
          <w:rFonts w:ascii="Times New Roman" w:hAnsi="Times New Roman" w:cs="Times New Roman"/>
          <w:color w:val="000000"/>
        </w:rPr>
        <w:t xml:space="preserve">Poodkurzał mchy i liście. </w:t>
      </w:r>
    </w:p>
    <w:p w:rsidR="00ED1521" w:rsidRPr="00ED1521" w:rsidRDefault="00ED1521" w:rsidP="00ED1521">
      <w:pPr>
        <w:pStyle w:val="Pa36"/>
        <w:ind w:left="220"/>
        <w:jc w:val="both"/>
        <w:rPr>
          <w:rFonts w:ascii="Times New Roman" w:hAnsi="Times New Roman" w:cs="Times New Roman"/>
          <w:color w:val="000000"/>
        </w:rPr>
      </w:pPr>
      <w:r w:rsidRPr="00ED1521">
        <w:rPr>
          <w:rFonts w:ascii="Times New Roman" w:hAnsi="Times New Roman" w:cs="Times New Roman"/>
          <w:color w:val="000000"/>
        </w:rPr>
        <w:t xml:space="preserve">Z bocznych dróżek, z polnych ścieżek </w:t>
      </w:r>
    </w:p>
    <w:p w:rsidR="00ED1521" w:rsidRPr="00ED1521" w:rsidRDefault="00ED1521" w:rsidP="00ED1521">
      <w:pPr>
        <w:pStyle w:val="Pa36"/>
        <w:ind w:left="220"/>
        <w:jc w:val="both"/>
        <w:rPr>
          <w:rFonts w:ascii="Times New Roman" w:hAnsi="Times New Roman" w:cs="Times New Roman"/>
          <w:color w:val="000000"/>
        </w:rPr>
      </w:pPr>
      <w:r w:rsidRPr="00ED1521">
        <w:rPr>
          <w:rFonts w:ascii="Times New Roman" w:hAnsi="Times New Roman" w:cs="Times New Roman"/>
          <w:color w:val="000000"/>
        </w:rPr>
        <w:t xml:space="preserve">Powymiatał brudny śnieżek. </w:t>
      </w:r>
    </w:p>
    <w:p w:rsidR="00ED1521" w:rsidRPr="00ED1521" w:rsidRDefault="00ED1521" w:rsidP="00ED1521">
      <w:pPr>
        <w:pStyle w:val="Pa34"/>
        <w:spacing w:before="100"/>
        <w:ind w:left="220"/>
        <w:jc w:val="both"/>
        <w:rPr>
          <w:rFonts w:ascii="Times New Roman" w:hAnsi="Times New Roman" w:cs="Times New Roman"/>
          <w:color w:val="000000"/>
        </w:rPr>
      </w:pPr>
      <w:r w:rsidRPr="00ED1521">
        <w:rPr>
          <w:rFonts w:ascii="Times New Roman" w:hAnsi="Times New Roman" w:cs="Times New Roman"/>
          <w:color w:val="000000"/>
        </w:rPr>
        <w:t xml:space="preserve">Krasnoludki wiadra niosą, </w:t>
      </w:r>
    </w:p>
    <w:p w:rsidR="00ED1521" w:rsidRPr="00ED1521" w:rsidRDefault="00ED1521" w:rsidP="00ED1521">
      <w:pPr>
        <w:pStyle w:val="Pa36"/>
        <w:ind w:left="220"/>
        <w:jc w:val="both"/>
        <w:rPr>
          <w:rFonts w:ascii="Times New Roman" w:hAnsi="Times New Roman" w:cs="Times New Roman"/>
          <w:color w:val="000000"/>
        </w:rPr>
      </w:pPr>
      <w:r w:rsidRPr="00ED1521">
        <w:rPr>
          <w:rFonts w:ascii="Times New Roman" w:hAnsi="Times New Roman" w:cs="Times New Roman"/>
          <w:color w:val="000000"/>
        </w:rPr>
        <w:t xml:space="preserve">Myją ziemię ranną rosą, </w:t>
      </w:r>
    </w:p>
    <w:p w:rsidR="00ED1521" w:rsidRPr="00ED1521" w:rsidRDefault="00ED1521" w:rsidP="00ED1521">
      <w:pPr>
        <w:pStyle w:val="Pa36"/>
        <w:ind w:left="220"/>
        <w:jc w:val="both"/>
        <w:rPr>
          <w:rFonts w:ascii="Times New Roman" w:hAnsi="Times New Roman" w:cs="Times New Roman"/>
          <w:color w:val="000000"/>
        </w:rPr>
      </w:pPr>
      <w:r w:rsidRPr="00ED1521">
        <w:rPr>
          <w:rFonts w:ascii="Times New Roman" w:hAnsi="Times New Roman" w:cs="Times New Roman"/>
          <w:color w:val="000000"/>
        </w:rPr>
        <w:t xml:space="preserve">Chmury, płynąc po błękicie, </w:t>
      </w:r>
    </w:p>
    <w:p w:rsidR="00ED1521" w:rsidRPr="00ED1521" w:rsidRDefault="00ED1521" w:rsidP="00ED1521">
      <w:pPr>
        <w:pStyle w:val="Pa36"/>
        <w:ind w:left="220"/>
        <w:jc w:val="both"/>
        <w:rPr>
          <w:rFonts w:ascii="Times New Roman" w:hAnsi="Times New Roman" w:cs="Times New Roman"/>
          <w:color w:val="000000"/>
        </w:rPr>
      </w:pPr>
      <w:r w:rsidRPr="00ED1521">
        <w:rPr>
          <w:rFonts w:ascii="Times New Roman" w:hAnsi="Times New Roman" w:cs="Times New Roman"/>
          <w:color w:val="000000"/>
        </w:rPr>
        <w:t xml:space="preserve">Urządziły wielkie mycie, </w:t>
      </w:r>
    </w:p>
    <w:p w:rsidR="00ED1521" w:rsidRPr="00ED1521" w:rsidRDefault="00ED1521" w:rsidP="00ED1521">
      <w:pPr>
        <w:pStyle w:val="Pa36"/>
        <w:ind w:left="220"/>
        <w:jc w:val="both"/>
        <w:rPr>
          <w:rFonts w:ascii="Times New Roman" w:hAnsi="Times New Roman" w:cs="Times New Roman"/>
          <w:color w:val="000000"/>
        </w:rPr>
      </w:pPr>
      <w:r w:rsidRPr="00ED1521">
        <w:rPr>
          <w:rFonts w:ascii="Times New Roman" w:hAnsi="Times New Roman" w:cs="Times New Roman"/>
          <w:color w:val="000000"/>
        </w:rPr>
        <w:t xml:space="preserve">A obłoki miękką szmatką </w:t>
      </w:r>
    </w:p>
    <w:p w:rsidR="00ED1521" w:rsidRPr="00ED1521" w:rsidRDefault="00ED1521" w:rsidP="00ED1521">
      <w:pPr>
        <w:pStyle w:val="Pa36"/>
        <w:ind w:left="220"/>
        <w:jc w:val="both"/>
        <w:rPr>
          <w:rFonts w:ascii="Times New Roman" w:hAnsi="Times New Roman" w:cs="Times New Roman"/>
          <w:color w:val="000000"/>
        </w:rPr>
      </w:pPr>
      <w:r w:rsidRPr="00ED1521">
        <w:rPr>
          <w:rFonts w:ascii="Times New Roman" w:hAnsi="Times New Roman" w:cs="Times New Roman"/>
          <w:color w:val="000000"/>
        </w:rPr>
        <w:t xml:space="preserve">Polerują słońce gładko, </w:t>
      </w:r>
    </w:p>
    <w:p w:rsidR="00ED1521" w:rsidRPr="00ED1521" w:rsidRDefault="00ED1521" w:rsidP="00ED1521">
      <w:pPr>
        <w:pStyle w:val="Pa36"/>
        <w:ind w:left="220"/>
        <w:jc w:val="both"/>
        <w:rPr>
          <w:rFonts w:ascii="Times New Roman" w:hAnsi="Times New Roman" w:cs="Times New Roman"/>
          <w:color w:val="000000"/>
        </w:rPr>
      </w:pPr>
      <w:r w:rsidRPr="00ED1521">
        <w:rPr>
          <w:rFonts w:ascii="Times New Roman" w:hAnsi="Times New Roman" w:cs="Times New Roman"/>
          <w:color w:val="000000"/>
        </w:rPr>
        <w:t xml:space="preserve">Aż się dziwią wszystkie dzieci, </w:t>
      </w:r>
    </w:p>
    <w:p w:rsidR="00ED1521" w:rsidRPr="00ED1521" w:rsidRDefault="00ED1521" w:rsidP="00ED1521">
      <w:pPr>
        <w:pStyle w:val="Pa36"/>
        <w:ind w:left="220"/>
        <w:jc w:val="both"/>
        <w:rPr>
          <w:rFonts w:ascii="Times New Roman" w:hAnsi="Times New Roman" w:cs="Times New Roman"/>
          <w:color w:val="000000"/>
        </w:rPr>
      </w:pPr>
      <w:r w:rsidRPr="00ED1521">
        <w:rPr>
          <w:rFonts w:ascii="Times New Roman" w:hAnsi="Times New Roman" w:cs="Times New Roman"/>
          <w:color w:val="000000"/>
        </w:rPr>
        <w:t xml:space="preserve">Że tak w niebie ładnie świeci. </w:t>
      </w:r>
    </w:p>
    <w:p w:rsidR="00ED1521" w:rsidRPr="00ED1521" w:rsidRDefault="00ED1521" w:rsidP="00ED1521">
      <w:pPr>
        <w:pStyle w:val="Pa34"/>
        <w:spacing w:before="100"/>
        <w:ind w:left="220"/>
        <w:jc w:val="both"/>
        <w:rPr>
          <w:rFonts w:ascii="Times New Roman" w:hAnsi="Times New Roman" w:cs="Times New Roman"/>
          <w:color w:val="000000"/>
        </w:rPr>
      </w:pPr>
      <w:r w:rsidRPr="00ED1521">
        <w:rPr>
          <w:rFonts w:ascii="Times New Roman" w:hAnsi="Times New Roman" w:cs="Times New Roman"/>
          <w:color w:val="000000"/>
        </w:rPr>
        <w:t xml:space="preserve">Bocian w górę poszybował, </w:t>
      </w:r>
    </w:p>
    <w:p w:rsidR="00ED1521" w:rsidRPr="00ED1521" w:rsidRDefault="00ED1521" w:rsidP="00ED1521">
      <w:pPr>
        <w:pStyle w:val="Pa36"/>
        <w:ind w:left="220"/>
        <w:jc w:val="both"/>
        <w:rPr>
          <w:rFonts w:ascii="Times New Roman" w:hAnsi="Times New Roman" w:cs="Times New Roman"/>
          <w:color w:val="000000"/>
        </w:rPr>
      </w:pPr>
      <w:r w:rsidRPr="00ED1521">
        <w:rPr>
          <w:rFonts w:ascii="Times New Roman" w:hAnsi="Times New Roman" w:cs="Times New Roman"/>
          <w:color w:val="000000"/>
        </w:rPr>
        <w:t xml:space="preserve">Tęczę barwnie wymalował, </w:t>
      </w:r>
    </w:p>
    <w:p w:rsidR="00ED1521" w:rsidRPr="00ED1521" w:rsidRDefault="00ED1521" w:rsidP="00ED1521">
      <w:pPr>
        <w:pStyle w:val="Pa36"/>
        <w:ind w:left="220"/>
        <w:jc w:val="both"/>
        <w:rPr>
          <w:rFonts w:ascii="Times New Roman" w:hAnsi="Times New Roman" w:cs="Times New Roman"/>
          <w:color w:val="000000"/>
        </w:rPr>
      </w:pPr>
      <w:r w:rsidRPr="00ED1521">
        <w:rPr>
          <w:rFonts w:ascii="Times New Roman" w:hAnsi="Times New Roman" w:cs="Times New Roman"/>
          <w:color w:val="000000"/>
        </w:rPr>
        <w:t xml:space="preserve">A żurawie i skowronki </w:t>
      </w:r>
    </w:p>
    <w:p w:rsidR="00ED1521" w:rsidRPr="00ED1521" w:rsidRDefault="00ED1521" w:rsidP="00ED1521">
      <w:pPr>
        <w:pStyle w:val="Pa36"/>
        <w:ind w:left="220"/>
        <w:jc w:val="both"/>
        <w:rPr>
          <w:rFonts w:ascii="Times New Roman" w:hAnsi="Times New Roman" w:cs="Times New Roman"/>
          <w:color w:val="000000"/>
        </w:rPr>
      </w:pPr>
      <w:r w:rsidRPr="00ED1521">
        <w:rPr>
          <w:rFonts w:ascii="Times New Roman" w:hAnsi="Times New Roman" w:cs="Times New Roman"/>
          <w:color w:val="000000"/>
        </w:rPr>
        <w:t xml:space="preserve">Posypały </w:t>
      </w:r>
      <w:proofErr w:type="spellStart"/>
      <w:r w:rsidRPr="00ED1521">
        <w:rPr>
          <w:rFonts w:ascii="Times New Roman" w:hAnsi="Times New Roman" w:cs="Times New Roman"/>
          <w:color w:val="000000"/>
        </w:rPr>
        <w:t>kwieciem</w:t>
      </w:r>
      <w:proofErr w:type="spellEnd"/>
      <w:r w:rsidRPr="00ED1521">
        <w:rPr>
          <w:rFonts w:ascii="Times New Roman" w:hAnsi="Times New Roman" w:cs="Times New Roman"/>
          <w:color w:val="000000"/>
        </w:rPr>
        <w:t xml:space="preserve"> łąki, </w:t>
      </w:r>
    </w:p>
    <w:p w:rsidR="00ED1521" w:rsidRPr="00ED1521" w:rsidRDefault="00ED1521" w:rsidP="00ED1521">
      <w:pPr>
        <w:pStyle w:val="Pa36"/>
        <w:ind w:left="220"/>
        <w:jc w:val="both"/>
        <w:rPr>
          <w:rFonts w:ascii="Times New Roman" w:hAnsi="Times New Roman" w:cs="Times New Roman"/>
          <w:color w:val="000000"/>
        </w:rPr>
      </w:pPr>
      <w:r w:rsidRPr="00ED1521">
        <w:rPr>
          <w:rFonts w:ascii="Times New Roman" w:hAnsi="Times New Roman" w:cs="Times New Roman"/>
          <w:color w:val="000000"/>
        </w:rPr>
        <w:t xml:space="preserve">Posypały klomby, grządki, </w:t>
      </w:r>
    </w:p>
    <w:p w:rsidR="00AC5199" w:rsidRDefault="00ED1521" w:rsidP="00ED15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D1521">
        <w:rPr>
          <w:rFonts w:ascii="Times New Roman" w:hAnsi="Times New Roman" w:cs="Times New Roman"/>
          <w:color w:val="000000"/>
          <w:sz w:val="24"/>
          <w:szCs w:val="24"/>
        </w:rPr>
        <w:t>I skończyły się porządki.</w:t>
      </w:r>
    </w:p>
    <w:p w:rsidR="00ED1521" w:rsidRDefault="00ED1521" w:rsidP="00ED1521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ED1521">
        <w:rPr>
          <w:rFonts w:ascii="Times New Roman" w:hAnsi="Times New Roman" w:cs="Times New Roman"/>
          <w:color w:val="000000"/>
          <w:sz w:val="18"/>
          <w:szCs w:val="18"/>
        </w:rPr>
        <w:t xml:space="preserve">Rozmowa dotycząca treści wiersza: </w:t>
      </w:r>
      <w:r w:rsidRPr="00ED1521">
        <w:rPr>
          <w:rFonts w:ascii="Times New Roman" w:hAnsi="Times New Roman" w:cs="Times New Roman"/>
          <w:i/>
          <w:iCs/>
          <w:color w:val="000000"/>
          <w:sz w:val="18"/>
          <w:szCs w:val="18"/>
        </w:rPr>
        <w:t>Co zarządziła wiosna?; Kto uczestniczył w wiosennych porządkach?; Jakie czynności wykonywały poszczególne postacie?; Dlaczego wszyscy dookoła robią wiosenne porządki?; Czy wy w domach też robicie wiosenne porządki?; Na czym one polegają?</w:t>
      </w:r>
    </w:p>
    <w:p w:rsidR="00ED1521" w:rsidRDefault="00ED1521" w:rsidP="00ED1521">
      <w:pPr>
        <w:pStyle w:val="Default"/>
      </w:pPr>
    </w:p>
    <w:p w:rsidR="00ED1521" w:rsidRPr="00ED1521" w:rsidRDefault="00ED1521" w:rsidP="00ED152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D1521">
        <w:rPr>
          <w:rFonts w:ascii="Times New Roman" w:hAnsi="Times New Roman" w:cs="Times New Roman"/>
          <w:sz w:val="22"/>
          <w:szCs w:val="22"/>
        </w:rPr>
        <w:t xml:space="preserve"> „Do czego to służy?” – zabawa dydaktyczna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B2D07">
        <w:rPr>
          <w:rFonts w:ascii="Times New Roman" w:hAnsi="Times New Roman" w:cs="Times New Roman"/>
          <w:sz w:val="22"/>
          <w:szCs w:val="22"/>
        </w:rPr>
        <w:t xml:space="preserve">gromadzenie </w:t>
      </w:r>
      <w:r w:rsidRPr="00ED1521">
        <w:rPr>
          <w:rFonts w:ascii="Times New Roman" w:hAnsi="Times New Roman" w:cs="Times New Roman"/>
          <w:sz w:val="22"/>
          <w:szCs w:val="22"/>
        </w:rPr>
        <w:t xml:space="preserve"> róż</w:t>
      </w:r>
      <w:r w:rsidR="008B2D07">
        <w:rPr>
          <w:rFonts w:ascii="Times New Roman" w:hAnsi="Times New Roman" w:cs="Times New Roman"/>
          <w:sz w:val="22"/>
          <w:szCs w:val="22"/>
        </w:rPr>
        <w:t>nych  przyborów</w:t>
      </w:r>
      <w:r w:rsidRPr="00ED1521">
        <w:rPr>
          <w:rFonts w:ascii="Times New Roman" w:hAnsi="Times New Roman" w:cs="Times New Roman"/>
          <w:sz w:val="22"/>
          <w:szCs w:val="22"/>
        </w:rPr>
        <w:t xml:space="preserve"> służą</w:t>
      </w:r>
      <w:r w:rsidR="008B2D07">
        <w:rPr>
          <w:rFonts w:ascii="Times New Roman" w:hAnsi="Times New Roman" w:cs="Times New Roman"/>
          <w:sz w:val="22"/>
          <w:szCs w:val="22"/>
        </w:rPr>
        <w:softHyphen/>
        <w:t xml:space="preserve">cych </w:t>
      </w:r>
      <w:r w:rsidRPr="00ED1521">
        <w:rPr>
          <w:rFonts w:ascii="Times New Roman" w:hAnsi="Times New Roman" w:cs="Times New Roman"/>
          <w:sz w:val="22"/>
          <w:szCs w:val="22"/>
        </w:rPr>
        <w:t xml:space="preserve"> do prac porządkowych w domu. Prezentuje każdy przedmiot i zadaje pytanie: </w:t>
      </w:r>
      <w:r w:rsidRPr="00ED1521">
        <w:rPr>
          <w:rFonts w:ascii="Times New Roman" w:hAnsi="Times New Roman" w:cs="Times New Roman"/>
          <w:i/>
          <w:iCs/>
          <w:sz w:val="22"/>
          <w:szCs w:val="22"/>
        </w:rPr>
        <w:t xml:space="preserve">Do czego to służy? </w:t>
      </w:r>
    </w:p>
    <w:p w:rsidR="00ED1521" w:rsidRDefault="00ED1521" w:rsidP="00ED1521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ED1521">
        <w:rPr>
          <w:rFonts w:ascii="Times New Roman" w:hAnsi="Times New Roman" w:cs="Times New Roman"/>
          <w:sz w:val="22"/>
          <w:szCs w:val="22"/>
        </w:rPr>
        <w:t xml:space="preserve"> „Jak czystość naszego otoczenia wpływa na nasze zdrowie?” – rozmowa z dziećmi.. zadaje dodatkowe pytania w celu usystematyzowania wiadomości dzieci: </w:t>
      </w:r>
      <w:r w:rsidRPr="00ED1521">
        <w:rPr>
          <w:rFonts w:ascii="Times New Roman" w:hAnsi="Times New Roman" w:cs="Times New Roman"/>
          <w:i/>
          <w:iCs/>
          <w:sz w:val="22"/>
          <w:szCs w:val="22"/>
        </w:rPr>
        <w:t>Dla</w:t>
      </w:r>
      <w:r w:rsidRPr="00ED1521">
        <w:rPr>
          <w:rFonts w:ascii="Times New Roman" w:hAnsi="Times New Roman" w:cs="Times New Roman"/>
          <w:i/>
          <w:iCs/>
          <w:sz w:val="22"/>
          <w:szCs w:val="22"/>
        </w:rPr>
        <w:softHyphen/>
        <w:t xml:space="preserve">czego należy dbać o higienę otoczenia?; Co kryje się w brudzie?; Komu przyjemniej jest mieszkać w uporządkowanym, czystym mieszkaniu?; Komu przyjemniej jest mieszkać w nieuporządkowanym, brudnym mieszkaniu? </w:t>
      </w:r>
    </w:p>
    <w:p w:rsidR="00ED1521" w:rsidRDefault="00ED1521" w:rsidP="00ED1521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ED1521" w:rsidRPr="00ED1521" w:rsidRDefault="00ED1521" w:rsidP="00ED1521">
      <w:pPr>
        <w:pStyle w:val="Default"/>
        <w:rPr>
          <w:rFonts w:ascii="Dutch801EU" w:hAnsi="Dutch801EU" w:cs="Dutch801EU"/>
        </w:rPr>
      </w:pPr>
      <w:r w:rsidRPr="00ED1521">
        <w:rPr>
          <w:rFonts w:ascii="Dutch801EU" w:hAnsi="Dutch801EU" w:cs="Dutch801EU"/>
        </w:rPr>
        <w:t>Robimy porządek w szu</w:t>
      </w:r>
      <w:r>
        <w:rPr>
          <w:rFonts w:ascii="Dutch801EU" w:hAnsi="Dutch801EU" w:cs="Dutch801EU"/>
        </w:rPr>
        <w:t>fladzie” – zabawa dydaktyczna.  Potrzebnych będzie sied</w:t>
      </w:r>
      <w:r w:rsidRPr="00ED1521">
        <w:rPr>
          <w:rFonts w:ascii="Dutch801EU" w:hAnsi="Dutch801EU" w:cs="Dutch801EU"/>
        </w:rPr>
        <w:t>em pojemników, np. po jogurcie, które wykorzysta jako pojemniki na guzi</w:t>
      </w:r>
      <w:r w:rsidRPr="00ED1521">
        <w:rPr>
          <w:rFonts w:ascii="Dutch801EU" w:hAnsi="Dutch801EU" w:cs="Dutch801EU"/>
        </w:rPr>
        <w:softHyphen/>
        <w:t xml:space="preserve">ki. Na każdym z nich nakleja kolejną liczbę od 1 do 7. Ma naszykowane również guziki lub fasolki – przynajmniej 28 sztuk. Polecenia N.: </w:t>
      </w:r>
      <w:r>
        <w:rPr>
          <w:rFonts w:ascii="Dutch801EU" w:hAnsi="Dutch801EU" w:cs="Dutch801EU"/>
          <w:i/>
          <w:iCs/>
        </w:rPr>
        <w:t>Przeliczanie pojemników</w:t>
      </w:r>
      <w:r w:rsidRPr="00ED1521">
        <w:rPr>
          <w:rFonts w:ascii="Dutch801EU" w:hAnsi="Dutch801EU" w:cs="Dutch801EU"/>
          <w:i/>
          <w:iCs/>
        </w:rPr>
        <w:t xml:space="preserve"> </w:t>
      </w:r>
      <w:r>
        <w:rPr>
          <w:rFonts w:ascii="Dutch801EU" w:hAnsi="Dutch801EU" w:cs="Dutch801EU"/>
          <w:i/>
          <w:iCs/>
        </w:rPr>
        <w:t>.Ustaw</w:t>
      </w:r>
      <w:r w:rsidRPr="00ED1521">
        <w:rPr>
          <w:rFonts w:ascii="Dutch801EU" w:hAnsi="Dutch801EU" w:cs="Dutch801EU"/>
          <w:i/>
          <w:iCs/>
        </w:rPr>
        <w:t xml:space="preserve"> pojemniki w kolejności od najmniejszej wskazanej liczby do największej </w:t>
      </w:r>
    </w:p>
    <w:p w:rsidR="00ED1521" w:rsidRDefault="00ED1521" w:rsidP="00ED1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ED1521">
        <w:rPr>
          <w:rFonts w:ascii="Times New Roman" w:hAnsi="Times New Roman" w:cs="Times New Roman"/>
          <w:i/>
          <w:iCs/>
          <w:color w:val="000000"/>
        </w:rPr>
        <w:t>Włóż do każdego pojemnika tyle guzików, ile wskazuje liczba przyklejona na po</w:t>
      </w:r>
      <w:r w:rsidRPr="00ED1521">
        <w:rPr>
          <w:rFonts w:ascii="Times New Roman" w:hAnsi="Times New Roman" w:cs="Times New Roman"/>
          <w:i/>
          <w:iCs/>
          <w:color w:val="000000"/>
        </w:rPr>
        <w:softHyphen/>
        <w:t xml:space="preserve">jemniku. </w:t>
      </w:r>
      <w:r>
        <w:rPr>
          <w:rFonts w:ascii="Times New Roman" w:hAnsi="Times New Roman" w:cs="Times New Roman"/>
          <w:i/>
          <w:iCs/>
          <w:color w:val="000000"/>
        </w:rPr>
        <w:t>I</w:t>
      </w:r>
      <w:r w:rsidRPr="00ED1521">
        <w:rPr>
          <w:rFonts w:ascii="Times New Roman" w:hAnsi="Times New Roman" w:cs="Times New Roman"/>
          <w:i/>
          <w:iCs/>
          <w:color w:val="000000"/>
        </w:rPr>
        <w:t>le jest guzików w pierwszym i trzecim pojemniku? Kto wie,</w:t>
      </w:r>
      <w:r>
        <w:rPr>
          <w:rFonts w:ascii="Times New Roman" w:hAnsi="Times New Roman" w:cs="Times New Roman"/>
          <w:i/>
          <w:iCs/>
          <w:color w:val="000000"/>
        </w:rPr>
        <w:t xml:space="preserve"> ile jest guzików w drugim i pią</w:t>
      </w:r>
      <w:r w:rsidRPr="00ED1521">
        <w:rPr>
          <w:rFonts w:ascii="Times New Roman" w:hAnsi="Times New Roman" w:cs="Times New Roman"/>
          <w:i/>
          <w:iCs/>
          <w:color w:val="000000"/>
        </w:rPr>
        <w:t xml:space="preserve">tym pojemniku? Spróbujemy przeliczyć wszystkie guziki. </w:t>
      </w:r>
    </w:p>
    <w:p w:rsidR="00ED1521" w:rsidRDefault="00ED1521" w:rsidP="00ED1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ED1521" w:rsidRPr="00ED1521" w:rsidRDefault="00ED1521" w:rsidP="00ED1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D1521" w:rsidRDefault="00ED1521" w:rsidP="00ED1521">
      <w:pPr>
        <w:pStyle w:val="Default"/>
      </w:pPr>
    </w:p>
    <w:p w:rsidR="00ED1521" w:rsidRDefault="00ED1521" w:rsidP="00ED1521">
      <w:pPr>
        <w:pStyle w:val="Default"/>
        <w:rPr>
          <w:rFonts w:ascii="Times New Roman" w:hAnsi="Times New Roman" w:cs="Times New Roman"/>
        </w:rPr>
      </w:pPr>
      <w:r w:rsidRPr="00ED1521">
        <w:rPr>
          <w:rFonts w:ascii="Times New Roman" w:hAnsi="Times New Roman" w:cs="Times New Roman"/>
        </w:rPr>
        <w:lastRenderedPageBreak/>
        <w:t xml:space="preserve">Monografia litery </w:t>
      </w:r>
      <w:r w:rsidRPr="00ED1521">
        <w:rPr>
          <w:rFonts w:ascii="Times New Roman" w:hAnsi="Times New Roman" w:cs="Times New Roman"/>
          <w:b/>
          <w:bCs/>
        </w:rPr>
        <w:t xml:space="preserve">c </w:t>
      </w:r>
      <w:r w:rsidRPr="00ED1521">
        <w:rPr>
          <w:rFonts w:ascii="Times New Roman" w:hAnsi="Times New Roman" w:cs="Times New Roman"/>
        </w:rPr>
        <w:t xml:space="preserve">na podstawie wyrazów: </w:t>
      </w:r>
      <w:r w:rsidRPr="00ED1521">
        <w:rPr>
          <w:rFonts w:ascii="Times New Roman" w:hAnsi="Times New Roman" w:cs="Times New Roman"/>
          <w:b/>
          <w:bCs/>
        </w:rPr>
        <w:t>cebula</w:t>
      </w:r>
      <w:r w:rsidRPr="00ED1521">
        <w:rPr>
          <w:rFonts w:ascii="Times New Roman" w:hAnsi="Times New Roman" w:cs="Times New Roman"/>
        </w:rPr>
        <w:t xml:space="preserve">, </w:t>
      </w:r>
      <w:r w:rsidRPr="00ED1521">
        <w:rPr>
          <w:rFonts w:ascii="Times New Roman" w:hAnsi="Times New Roman" w:cs="Times New Roman"/>
          <w:b/>
          <w:bCs/>
        </w:rPr>
        <w:t xml:space="preserve">Celina. </w:t>
      </w:r>
      <w:r w:rsidR="008B2D07">
        <w:rPr>
          <w:rFonts w:ascii="Times New Roman" w:hAnsi="Times New Roman" w:cs="Times New Roman"/>
        </w:rPr>
        <w:t>Wyszukiwanie na</w:t>
      </w:r>
      <w:r>
        <w:rPr>
          <w:rFonts w:ascii="Times New Roman" w:hAnsi="Times New Roman" w:cs="Times New Roman"/>
        </w:rPr>
        <w:t xml:space="preserve"> </w:t>
      </w:r>
      <w:r w:rsidRPr="00ED1521">
        <w:rPr>
          <w:rFonts w:ascii="Times New Roman" w:hAnsi="Times New Roman" w:cs="Times New Roman"/>
        </w:rPr>
        <w:t xml:space="preserve">ilustracji elementów, których nazwy zawierają daną głoskę. </w:t>
      </w:r>
    </w:p>
    <w:p w:rsidR="008B2D07" w:rsidRPr="00ED1521" w:rsidRDefault="008B2D07" w:rsidP="00ED1521">
      <w:pPr>
        <w:pStyle w:val="Default"/>
        <w:rPr>
          <w:rFonts w:ascii="Times New Roman" w:hAnsi="Times New Roman" w:cs="Times New Roman"/>
        </w:rPr>
      </w:pPr>
    </w:p>
    <w:p w:rsidR="00ED1521" w:rsidRPr="00ED1521" w:rsidRDefault="00ED1521" w:rsidP="008B2D07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ED1521">
        <w:rPr>
          <w:rFonts w:ascii="Times New Roman" w:hAnsi="Times New Roman" w:cs="Times New Roman"/>
        </w:rPr>
        <w:t xml:space="preserve">Wypowiadanie całego wyrazu, wybrzmiewanie sylab, głosek. </w:t>
      </w:r>
    </w:p>
    <w:p w:rsidR="00ED1521" w:rsidRDefault="00ED1521" w:rsidP="008B2D07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ED1521">
        <w:rPr>
          <w:rFonts w:ascii="Times New Roman" w:hAnsi="Times New Roman" w:cs="Times New Roman"/>
        </w:rPr>
        <w:t xml:space="preserve">Wypowiadanie kolejnych sylab połączone z klaskaniem; liczenie sylab. </w:t>
      </w:r>
    </w:p>
    <w:p w:rsidR="008B2D07" w:rsidRPr="008B2D07" w:rsidRDefault="008B2D07" w:rsidP="008B2D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D07">
        <w:rPr>
          <w:rFonts w:ascii="Times New Roman" w:hAnsi="Times New Roman" w:cs="Times New Roman"/>
          <w:color w:val="000000"/>
          <w:sz w:val="24"/>
          <w:szCs w:val="24"/>
        </w:rPr>
        <w:t xml:space="preserve">Wypowiadanie kolejnych głosek. </w:t>
      </w:r>
    </w:p>
    <w:p w:rsidR="008B2D07" w:rsidRPr="008B2D07" w:rsidRDefault="008B2D07" w:rsidP="008B2D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D07">
        <w:rPr>
          <w:rFonts w:ascii="Times New Roman" w:hAnsi="Times New Roman" w:cs="Times New Roman"/>
          <w:color w:val="000000"/>
          <w:sz w:val="24"/>
          <w:szCs w:val="24"/>
        </w:rPr>
        <w:t>Podawanie przykładowych wyrazów z taką samą głoską w nagłosie, jak w wy</w:t>
      </w:r>
      <w:r w:rsidRPr="008B2D0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razie podstawowym. </w:t>
      </w:r>
    </w:p>
    <w:p w:rsidR="008B2D07" w:rsidRPr="008B2D07" w:rsidRDefault="008B2D07" w:rsidP="008B2D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D07">
        <w:rPr>
          <w:rFonts w:ascii="Times New Roman" w:hAnsi="Times New Roman" w:cs="Times New Roman"/>
          <w:color w:val="000000"/>
          <w:sz w:val="24"/>
          <w:szCs w:val="24"/>
        </w:rPr>
        <w:t>Podawanie przykładowych wyrazów z głoską odpowiadającą wprowadzanej literze w innych pozycjach: w śródgłosie, w wygłosie</w:t>
      </w:r>
      <w:r w:rsidRPr="008B2D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8B2D07" w:rsidRDefault="008B2D07" w:rsidP="008B2D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D07">
        <w:rPr>
          <w:rFonts w:ascii="Times New Roman" w:hAnsi="Times New Roman" w:cs="Times New Roman"/>
          <w:color w:val="000000"/>
          <w:sz w:val="24"/>
          <w:szCs w:val="24"/>
        </w:rPr>
        <w:t xml:space="preserve">Budowanie modelu wyrazu z wykorzystaniem kartoników </w:t>
      </w:r>
    </w:p>
    <w:p w:rsidR="008B2D07" w:rsidRDefault="008B2D07" w:rsidP="008B2D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D07">
        <w:rPr>
          <w:rFonts w:ascii="Times New Roman" w:hAnsi="Times New Roman" w:cs="Times New Roman"/>
          <w:color w:val="000000"/>
          <w:sz w:val="24"/>
          <w:szCs w:val="24"/>
        </w:rPr>
        <w:t xml:space="preserve">Modelowanie litery pisanej – z plasteliny, z drucików, pisanie kaszą itp. </w:t>
      </w:r>
    </w:p>
    <w:p w:rsidR="008B2D07" w:rsidRPr="008B2D07" w:rsidRDefault="008B2D07" w:rsidP="008B2D0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2D07" w:rsidRPr="008B2D07" w:rsidRDefault="008B2D07" w:rsidP="008B2D0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2D07" w:rsidRPr="008B2D07" w:rsidRDefault="008B2D07" w:rsidP="008B2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2D07" w:rsidRPr="008B2D07" w:rsidRDefault="008B2D07" w:rsidP="00ED1521">
      <w:pPr>
        <w:pStyle w:val="Default"/>
        <w:rPr>
          <w:rFonts w:ascii="Times New Roman" w:hAnsi="Times New Roman" w:cs="Times New Roman"/>
        </w:rPr>
      </w:pPr>
    </w:p>
    <w:p w:rsidR="00ED1521" w:rsidRPr="008B2D07" w:rsidRDefault="00ED1521" w:rsidP="00ED1521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</w:p>
    <w:p w:rsidR="00ED1521" w:rsidRPr="00ED1521" w:rsidRDefault="00ED1521" w:rsidP="00ED1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1521" w:rsidRPr="00ED1521" w:rsidRDefault="00ED1521" w:rsidP="00ED152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D1521" w:rsidRPr="00ED1521" w:rsidRDefault="00ED1521" w:rsidP="00ED1521">
      <w:pPr>
        <w:rPr>
          <w:rFonts w:ascii="Times New Roman" w:hAnsi="Times New Roman" w:cs="Times New Roman"/>
          <w:sz w:val="24"/>
          <w:szCs w:val="24"/>
        </w:rPr>
      </w:pPr>
    </w:p>
    <w:sectPr w:rsidR="00ED1521" w:rsidRPr="00ED1521" w:rsidSect="00AC5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utch801EU">
    <w:altName w:val="Dutch801EU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E18E0"/>
    <w:multiLevelType w:val="hybridMultilevel"/>
    <w:tmpl w:val="D8C0F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59961"/>
    <w:multiLevelType w:val="hybridMultilevel"/>
    <w:tmpl w:val="074E9F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1521"/>
    <w:rsid w:val="007A5FF0"/>
    <w:rsid w:val="008B2D07"/>
    <w:rsid w:val="00AC5199"/>
    <w:rsid w:val="00E45B08"/>
    <w:rsid w:val="00ED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1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1521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  <w:style w:type="character" w:customStyle="1" w:styleId="A4">
    <w:name w:val="A4"/>
    <w:uiPriority w:val="99"/>
    <w:rsid w:val="00ED1521"/>
    <w:rPr>
      <w:rFonts w:cs="Wingdings 2"/>
      <w:color w:val="000000"/>
      <w:sz w:val="18"/>
      <w:szCs w:val="18"/>
    </w:rPr>
  </w:style>
  <w:style w:type="paragraph" w:customStyle="1" w:styleId="Pa34">
    <w:name w:val="Pa34"/>
    <w:basedOn w:val="Default"/>
    <w:next w:val="Default"/>
    <w:uiPriority w:val="99"/>
    <w:rsid w:val="00ED1521"/>
    <w:pPr>
      <w:spacing w:line="18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ED1521"/>
    <w:pPr>
      <w:spacing w:line="181" w:lineRule="atLeast"/>
    </w:pPr>
    <w:rPr>
      <w:rFonts w:cstheme="minorBidi"/>
      <w:color w:val="auto"/>
    </w:rPr>
  </w:style>
  <w:style w:type="paragraph" w:customStyle="1" w:styleId="Pa35">
    <w:name w:val="Pa35"/>
    <w:basedOn w:val="Default"/>
    <w:next w:val="Default"/>
    <w:uiPriority w:val="99"/>
    <w:rsid w:val="00ED1521"/>
    <w:pPr>
      <w:spacing w:line="181" w:lineRule="atLeast"/>
    </w:pPr>
    <w:rPr>
      <w:rFonts w:cstheme="minorBidi"/>
      <w:color w:val="auto"/>
    </w:rPr>
  </w:style>
  <w:style w:type="paragraph" w:styleId="Akapitzlist">
    <w:name w:val="List Paragraph"/>
    <w:basedOn w:val="Normalny"/>
    <w:uiPriority w:val="34"/>
    <w:qFormat/>
    <w:rsid w:val="008B2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2020-03-16T14:27:00Z</dcterms:created>
  <dcterms:modified xsi:type="dcterms:W3CDTF">2020-03-16T15:08:00Z</dcterms:modified>
</cp:coreProperties>
</file>