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B54" w:rsidRPr="009C4FF8" w:rsidRDefault="009C4FF8">
      <w:pPr>
        <w:rPr>
          <w:rFonts w:ascii="Times New Roman" w:hAnsi="Times New Roman" w:cs="Times New Roman"/>
          <w:b/>
          <w:sz w:val="40"/>
          <w:szCs w:val="40"/>
        </w:rPr>
      </w:pPr>
      <w:r w:rsidRPr="009C4FF8">
        <w:rPr>
          <w:rFonts w:ascii="Times New Roman" w:hAnsi="Times New Roman" w:cs="Times New Roman"/>
          <w:b/>
          <w:sz w:val="40"/>
          <w:szCs w:val="40"/>
        </w:rPr>
        <w:t>PIĄTEK 05.06.2020r.</w:t>
      </w:r>
    </w:p>
    <w:p w:rsidR="009C4FF8" w:rsidRDefault="009C4FF8">
      <w:pPr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9C4FF8">
        <w:rPr>
          <w:rFonts w:ascii="Times New Roman" w:hAnsi="Times New Roman" w:cs="Times New Roman"/>
          <w:b/>
          <w:color w:val="FF0000"/>
          <w:sz w:val="40"/>
          <w:szCs w:val="40"/>
        </w:rPr>
        <w:t>Temat: Przy ognisku</w:t>
      </w:r>
    </w:p>
    <w:p w:rsidR="009C4FF8" w:rsidRPr="009C4FF8" w:rsidRDefault="009C4FF8">
      <w:pPr>
        <w:rPr>
          <w:rFonts w:ascii="Times New Roman" w:hAnsi="Times New Roman" w:cs="Times New Roman"/>
          <w:b/>
          <w:color w:val="0D0D0D" w:themeColor="text1" w:themeTint="F2"/>
          <w:sz w:val="40"/>
          <w:szCs w:val="40"/>
        </w:rPr>
      </w:pPr>
      <w:r w:rsidRPr="009C4FF8">
        <w:rPr>
          <w:rFonts w:ascii="Times New Roman" w:hAnsi="Times New Roman" w:cs="Times New Roman"/>
          <w:b/>
          <w:color w:val="0D0D0D" w:themeColor="text1" w:themeTint="F2"/>
          <w:sz w:val="40"/>
          <w:szCs w:val="40"/>
        </w:rPr>
        <w:t>Utrwalenie piosenki</w:t>
      </w:r>
    </w:p>
    <w:p w:rsidR="009C4FF8" w:rsidRDefault="009C4FF8" w:rsidP="009C4FF8">
      <w:pPr>
        <w:pStyle w:val="Default"/>
        <w:rPr>
          <w:rFonts w:ascii="Times New Roman" w:hAnsi="Times New Roman" w:cs="Times New Roman"/>
          <w:color w:val="0D0D0D" w:themeColor="text1" w:themeTint="F2"/>
          <w:sz w:val="40"/>
          <w:szCs w:val="40"/>
        </w:rPr>
      </w:pPr>
      <w:hyperlink r:id="rId5" w:history="1">
        <w:r w:rsidRPr="00CE04E3">
          <w:rPr>
            <w:rStyle w:val="Hipercze"/>
            <w:rFonts w:ascii="Times New Roman" w:hAnsi="Times New Roman" w:cs="Times New Roman"/>
            <w:sz w:val="40"/>
            <w:szCs w:val="40"/>
          </w:rPr>
          <w:t>https://www.youtube.com/watch?v=7K3_mSb1zRQ&amp;list=RD8oFSN9RSjmg&amp;index=2</w:t>
        </w:r>
      </w:hyperlink>
    </w:p>
    <w:p w:rsidR="009C4FF8" w:rsidRPr="009C4FF8" w:rsidRDefault="009C4FF8" w:rsidP="009C4FF8">
      <w:pPr>
        <w:pStyle w:val="Default"/>
        <w:rPr>
          <w:rFonts w:ascii="Times New Roman" w:hAnsi="Times New Roman" w:cs="Times New Roman"/>
          <w:color w:val="0D0D0D" w:themeColor="text1" w:themeTint="F2"/>
          <w:sz w:val="40"/>
          <w:szCs w:val="40"/>
        </w:rPr>
      </w:pPr>
    </w:p>
    <w:p w:rsidR="009C4FF8" w:rsidRPr="009C4FF8" w:rsidRDefault="009C4FF8" w:rsidP="009C4FF8">
      <w:pPr>
        <w:pStyle w:val="Default"/>
        <w:rPr>
          <w:rFonts w:ascii="Times New Roman" w:hAnsi="Times New Roman" w:cs="Times New Roman"/>
          <w:sz w:val="40"/>
          <w:szCs w:val="40"/>
        </w:rPr>
      </w:pPr>
      <w:r w:rsidRPr="009C4FF8">
        <w:rPr>
          <w:rFonts w:ascii="Times New Roman" w:hAnsi="Times New Roman" w:cs="Times New Roman"/>
          <w:sz w:val="40"/>
          <w:szCs w:val="40"/>
        </w:rPr>
        <w:t xml:space="preserve"> „Przy ognisku” – zabawa dydaktyczna z wykorzystaniem </w:t>
      </w:r>
      <w:r w:rsidRPr="009C4FF8">
        <w:rPr>
          <w:rFonts w:ascii="Times New Roman" w:hAnsi="Times New Roman" w:cs="Times New Roman"/>
          <w:b/>
          <w:bCs/>
          <w:sz w:val="40"/>
          <w:szCs w:val="40"/>
        </w:rPr>
        <w:t>KP4.28</w:t>
      </w:r>
      <w:r w:rsidRPr="009C4FF8">
        <w:rPr>
          <w:rFonts w:ascii="Times New Roman" w:hAnsi="Times New Roman" w:cs="Times New Roman"/>
          <w:sz w:val="40"/>
          <w:szCs w:val="40"/>
        </w:rPr>
        <w:t>. Dzieci wypo</w:t>
      </w:r>
      <w:r w:rsidRPr="009C4FF8">
        <w:rPr>
          <w:rFonts w:ascii="Times New Roman" w:hAnsi="Times New Roman" w:cs="Times New Roman"/>
          <w:sz w:val="40"/>
          <w:szCs w:val="40"/>
        </w:rPr>
        <w:softHyphen/>
        <w:t xml:space="preserve">wiadają się na temat ilustracji: </w:t>
      </w:r>
      <w:r w:rsidRPr="009C4FF8">
        <w:rPr>
          <w:rFonts w:ascii="Times New Roman" w:hAnsi="Times New Roman" w:cs="Times New Roman"/>
          <w:i/>
          <w:iCs/>
          <w:sz w:val="40"/>
          <w:szCs w:val="40"/>
        </w:rPr>
        <w:t>Jakie miejsce przedstawia ilustracja?</w:t>
      </w:r>
      <w:r w:rsidRPr="009C4FF8">
        <w:rPr>
          <w:rFonts w:ascii="Times New Roman" w:hAnsi="Times New Roman" w:cs="Times New Roman"/>
          <w:sz w:val="40"/>
          <w:szCs w:val="40"/>
        </w:rPr>
        <w:t xml:space="preserve">; </w:t>
      </w:r>
      <w:r w:rsidRPr="009C4FF8">
        <w:rPr>
          <w:rFonts w:ascii="Times New Roman" w:hAnsi="Times New Roman" w:cs="Times New Roman"/>
          <w:i/>
          <w:iCs/>
          <w:sz w:val="40"/>
          <w:szCs w:val="40"/>
        </w:rPr>
        <w:t>Co robią poszczególne osoby na tej ilustracji?</w:t>
      </w:r>
      <w:r w:rsidRPr="009C4FF8">
        <w:rPr>
          <w:rFonts w:ascii="Times New Roman" w:hAnsi="Times New Roman" w:cs="Times New Roman"/>
          <w:sz w:val="40"/>
          <w:szCs w:val="40"/>
        </w:rPr>
        <w:t xml:space="preserve">; </w:t>
      </w:r>
      <w:r w:rsidRPr="009C4FF8">
        <w:rPr>
          <w:rFonts w:ascii="Times New Roman" w:hAnsi="Times New Roman" w:cs="Times New Roman"/>
          <w:i/>
          <w:iCs/>
          <w:sz w:val="40"/>
          <w:szCs w:val="40"/>
        </w:rPr>
        <w:t>Czy ognisko można rozpalać w dowolnym miejscu?</w:t>
      </w:r>
      <w:r w:rsidRPr="009C4FF8">
        <w:rPr>
          <w:rFonts w:ascii="Times New Roman" w:hAnsi="Times New Roman" w:cs="Times New Roman"/>
          <w:sz w:val="40"/>
          <w:szCs w:val="40"/>
        </w:rPr>
        <w:t xml:space="preserve">; </w:t>
      </w:r>
      <w:r w:rsidRPr="009C4FF8">
        <w:rPr>
          <w:rFonts w:ascii="Times New Roman" w:hAnsi="Times New Roman" w:cs="Times New Roman"/>
          <w:i/>
          <w:iCs/>
          <w:sz w:val="40"/>
          <w:szCs w:val="40"/>
        </w:rPr>
        <w:t>Jak musimy zachowywać się będąc w pobliżu ogniska?</w:t>
      </w:r>
      <w:r w:rsidRPr="009C4FF8">
        <w:rPr>
          <w:rFonts w:ascii="Times New Roman" w:hAnsi="Times New Roman" w:cs="Times New Roman"/>
          <w:sz w:val="40"/>
          <w:szCs w:val="40"/>
        </w:rPr>
        <w:t xml:space="preserve">; </w:t>
      </w:r>
      <w:r w:rsidRPr="009C4FF8">
        <w:rPr>
          <w:rFonts w:ascii="Times New Roman" w:hAnsi="Times New Roman" w:cs="Times New Roman"/>
          <w:i/>
          <w:iCs/>
          <w:sz w:val="40"/>
          <w:szCs w:val="40"/>
        </w:rPr>
        <w:t>Co należy zro</w:t>
      </w:r>
      <w:r w:rsidRPr="009C4FF8">
        <w:rPr>
          <w:rFonts w:ascii="Times New Roman" w:hAnsi="Times New Roman" w:cs="Times New Roman"/>
          <w:i/>
          <w:iCs/>
          <w:sz w:val="40"/>
          <w:szCs w:val="40"/>
        </w:rPr>
        <w:softHyphen/>
        <w:t xml:space="preserve">bić, gdy zakończy się zabawa przy ognisku? </w:t>
      </w:r>
      <w:r w:rsidRPr="009C4FF8">
        <w:rPr>
          <w:rFonts w:ascii="Times New Roman" w:hAnsi="Times New Roman" w:cs="Times New Roman"/>
          <w:sz w:val="40"/>
          <w:szCs w:val="40"/>
        </w:rPr>
        <w:t xml:space="preserve">Następnie dzieci wykonują ćwiczenie w </w:t>
      </w:r>
      <w:r w:rsidRPr="009C4FF8">
        <w:rPr>
          <w:rFonts w:ascii="Times New Roman" w:hAnsi="Times New Roman" w:cs="Times New Roman"/>
          <w:b/>
          <w:bCs/>
          <w:sz w:val="40"/>
          <w:szCs w:val="40"/>
        </w:rPr>
        <w:t xml:space="preserve">KP4.28 </w:t>
      </w:r>
      <w:r w:rsidRPr="009C4FF8">
        <w:rPr>
          <w:rFonts w:ascii="Times New Roman" w:hAnsi="Times New Roman" w:cs="Times New Roman"/>
          <w:sz w:val="40"/>
          <w:szCs w:val="40"/>
        </w:rPr>
        <w:t xml:space="preserve">– rozcinają obrazek, składają go ponownie i naklejają na kartkę. </w:t>
      </w:r>
    </w:p>
    <w:p w:rsidR="009C4FF8" w:rsidRPr="009C4FF8" w:rsidRDefault="009C4FF8" w:rsidP="009C4F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0"/>
          <w:szCs w:val="40"/>
        </w:rPr>
      </w:pPr>
      <w:r w:rsidRPr="009C4FF8">
        <w:rPr>
          <w:rFonts w:ascii="Times New Roman" w:hAnsi="Times New Roman" w:cs="Times New Roman"/>
          <w:color w:val="000000"/>
          <w:sz w:val="40"/>
          <w:szCs w:val="40"/>
        </w:rPr>
        <w:t xml:space="preserve">Zabawy ruchowe na świeżym powietrzu: „Kolanko” – zabawa z elementem rzutu. Dzieci są ustawione w kole. Jedno dziecko z piłką stoi w środku. Rzuca kolejno do dzieci. jeśli dziecko nie złapie, klęka na kolanko i pozostaje w tej pozycji do pierwszego udanego złapania piłki. </w:t>
      </w:r>
    </w:p>
    <w:p w:rsidR="009C4FF8" w:rsidRPr="009C4FF8" w:rsidRDefault="009C4FF8" w:rsidP="009C4F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0"/>
          <w:szCs w:val="40"/>
        </w:rPr>
      </w:pPr>
      <w:r w:rsidRPr="009C4FF8">
        <w:rPr>
          <w:rFonts w:ascii="Times New Roman" w:hAnsi="Times New Roman" w:cs="Times New Roman"/>
          <w:color w:val="000000"/>
          <w:sz w:val="40"/>
          <w:szCs w:val="40"/>
        </w:rPr>
        <w:t>„Przekładanie kamieni” – zabawa ruchowa z piłką. Dwoje dzieci są ustawio</w:t>
      </w:r>
      <w:r w:rsidRPr="009C4FF8">
        <w:rPr>
          <w:rFonts w:ascii="Times New Roman" w:hAnsi="Times New Roman" w:cs="Times New Roman"/>
          <w:color w:val="000000"/>
          <w:sz w:val="40"/>
          <w:szCs w:val="40"/>
        </w:rPr>
        <w:softHyphen/>
        <w:t xml:space="preserve">ne do siebie plecami. Stoją w rozkroku. Jedno dziecko trzyma piłkę i podaje ją partnerowi do tyłu nad głową. Drugie dziecko z pary odbiera ją i podaje dołem między nogami. Zabawę powtarzamy kilka razy. </w:t>
      </w:r>
    </w:p>
    <w:p w:rsidR="009C4FF8" w:rsidRPr="009C4FF8" w:rsidRDefault="009C4FF8" w:rsidP="009C4F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0"/>
          <w:szCs w:val="40"/>
        </w:rPr>
      </w:pPr>
      <w:r w:rsidRPr="009C4FF8">
        <w:rPr>
          <w:rFonts w:ascii="Times New Roman" w:hAnsi="Times New Roman" w:cs="Times New Roman"/>
          <w:color w:val="000000"/>
          <w:sz w:val="40"/>
          <w:szCs w:val="40"/>
        </w:rPr>
        <w:lastRenderedPageBreak/>
        <w:t xml:space="preserve"> kieruje rozmową, zadając pytania, np.: </w:t>
      </w:r>
      <w:r w:rsidRPr="009C4FF8">
        <w:rPr>
          <w:rFonts w:ascii="Times New Roman" w:hAnsi="Times New Roman" w:cs="Times New Roman"/>
          <w:i/>
          <w:iCs/>
          <w:color w:val="000000"/>
          <w:sz w:val="40"/>
          <w:szCs w:val="40"/>
        </w:rPr>
        <w:t>Jeśli idziemy lub jedziemy na biwak, co musimy ze sobą zabrać?</w:t>
      </w:r>
      <w:r w:rsidRPr="009C4FF8">
        <w:rPr>
          <w:rFonts w:ascii="Times New Roman" w:hAnsi="Times New Roman" w:cs="Times New Roman"/>
          <w:color w:val="000000"/>
          <w:sz w:val="40"/>
          <w:szCs w:val="40"/>
        </w:rPr>
        <w:t xml:space="preserve">; </w:t>
      </w:r>
      <w:r w:rsidRPr="009C4FF8">
        <w:rPr>
          <w:rFonts w:ascii="Times New Roman" w:hAnsi="Times New Roman" w:cs="Times New Roman"/>
          <w:i/>
          <w:iCs/>
          <w:color w:val="000000"/>
          <w:sz w:val="40"/>
          <w:szCs w:val="40"/>
        </w:rPr>
        <w:t>Gdzie można biwakować, w jakich miejscach?</w:t>
      </w:r>
      <w:r w:rsidRPr="009C4FF8">
        <w:rPr>
          <w:rFonts w:ascii="Times New Roman" w:hAnsi="Times New Roman" w:cs="Times New Roman"/>
          <w:color w:val="000000"/>
          <w:sz w:val="40"/>
          <w:szCs w:val="40"/>
        </w:rPr>
        <w:t xml:space="preserve">; </w:t>
      </w:r>
      <w:r w:rsidRPr="009C4FF8">
        <w:rPr>
          <w:rFonts w:ascii="Times New Roman" w:hAnsi="Times New Roman" w:cs="Times New Roman"/>
          <w:i/>
          <w:iCs/>
          <w:color w:val="000000"/>
          <w:sz w:val="40"/>
          <w:szCs w:val="40"/>
        </w:rPr>
        <w:t>Gdzie śpimy, będąc na biwaku?</w:t>
      </w:r>
      <w:r w:rsidRPr="009C4FF8">
        <w:rPr>
          <w:rFonts w:ascii="Times New Roman" w:hAnsi="Times New Roman" w:cs="Times New Roman"/>
          <w:color w:val="000000"/>
          <w:sz w:val="40"/>
          <w:szCs w:val="40"/>
        </w:rPr>
        <w:t xml:space="preserve">; </w:t>
      </w:r>
      <w:r w:rsidRPr="009C4FF8">
        <w:rPr>
          <w:rFonts w:ascii="Times New Roman" w:hAnsi="Times New Roman" w:cs="Times New Roman"/>
          <w:i/>
          <w:iCs/>
          <w:color w:val="000000"/>
          <w:sz w:val="40"/>
          <w:szCs w:val="40"/>
        </w:rPr>
        <w:t xml:space="preserve">Co można robić na biwaku? </w:t>
      </w:r>
    </w:p>
    <w:p w:rsidR="009C4FF8" w:rsidRDefault="009C4FF8" w:rsidP="009C4F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0"/>
          <w:szCs w:val="40"/>
        </w:rPr>
      </w:pPr>
      <w:r>
        <w:rPr>
          <w:rFonts w:ascii="Times New Roman" w:hAnsi="Times New Roman" w:cs="Times New Roman"/>
          <w:noProof/>
          <w:color w:val="000000"/>
          <w:sz w:val="40"/>
          <w:szCs w:val="40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-185420</wp:posOffset>
            </wp:positionH>
            <wp:positionV relativeFrom="paragraph">
              <wp:posOffset>2018030</wp:posOffset>
            </wp:positionV>
            <wp:extent cx="6248400" cy="3524250"/>
            <wp:effectExtent l="19050" t="0" r="0" b="0"/>
            <wp:wrapNone/>
            <wp:docPr id="2" name="Obraz 1" descr="Gdzie można biwakować i bezpiecznie rozpalić ognisko - Podróż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dzie można biwakować i bezpiecznie rozpalić ognisko - Podróż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352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C4FF8">
        <w:rPr>
          <w:rFonts w:ascii="Times New Roman" w:hAnsi="Times New Roman" w:cs="Times New Roman"/>
          <w:color w:val="000000"/>
          <w:sz w:val="40"/>
          <w:szCs w:val="40"/>
        </w:rPr>
        <w:t xml:space="preserve"> „Na szlaku” – zabawa ruchowa. N. układa krótki tor przeszkód z jeżyków, ławki gimnastycznej i 3–4 kółek gimnastycznych. Dzieci mają za zadanie bezpiecz</w:t>
      </w:r>
      <w:r w:rsidRPr="009C4FF8">
        <w:rPr>
          <w:rFonts w:ascii="Times New Roman" w:hAnsi="Times New Roman" w:cs="Times New Roman"/>
          <w:color w:val="000000"/>
          <w:sz w:val="40"/>
          <w:szCs w:val="40"/>
        </w:rPr>
        <w:softHyphen/>
        <w:t xml:space="preserve">nie przejść po górskim szlaku: jeżyk – przejście po drobnych kamykach; ławka – przejście po wąskim moście nad przepaścią; kółka – przejście po kamykach w strumieniu. </w:t>
      </w:r>
    </w:p>
    <w:p w:rsidR="009C4FF8" w:rsidRDefault="009C4FF8" w:rsidP="009C4F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0"/>
          <w:szCs w:val="40"/>
        </w:rPr>
      </w:pPr>
    </w:p>
    <w:p w:rsidR="009C4FF8" w:rsidRPr="009C4FF8" w:rsidRDefault="009C4FF8" w:rsidP="009C4F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0"/>
          <w:szCs w:val="40"/>
        </w:rPr>
      </w:pPr>
    </w:p>
    <w:p w:rsidR="00E16D87" w:rsidRDefault="00E16D87">
      <w:pPr>
        <w:rPr>
          <w:noProof/>
          <w:lang w:eastAsia="pl-PL"/>
        </w:rPr>
      </w:pPr>
    </w:p>
    <w:p w:rsidR="00E16D87" w:rsidRDefault="00E16D87">
      <w:pPr>
        <w:rPr>
          <w:noProof/>
          <w:lang w:eastAsia="pl-PL"/>
        </w:rPr>
      </w:pPr>
    </w:p>
    <w:p w:rsidR="00E16D87" w:rsidRDefault="00E16D87">
      <w:pPr>
        <w:rPr>
          <w:noProof/>
          <w:lang w:eastAsia="pl-PL"/>
        </w:rPr>
      </w:pPr>
    </w:p>
    <w:p w:rsidR="00E16D87" w:rsidRDefault="00E16D87">
      <w:pPr>
        <w:rPr>
          <w:noProof/>
          <w:lang w:eastAsia="pl-PL"/>
        </w:rPr>
      </w:pPr>
    </w:p>
    <w:p w:rsidR="00E16D87" w:rsidRDefault="00E16D87">
      <w:pPr>
        <w:rPr>
          <w:noProof/>
          <w:lang w:eastAsia="pl-PL"/>
        </w:rPr>
      </w:pPr>
    </w:p>
    <w:p w:rsidR="00E16D87" w:rsidRDefault="00E16D87">
      <w:pPr>
        <w:rPr>
          <w:noProof/>
          <w:lang w:eastAsia="pl-PL"/>
        </w:rPr>
      </w:pPr>
    </w:p>
    <w:p w:rsidR="00E16D87" w:rsidRDefault="00E16D87">
      <w:pPr>
        <w:rPr>
          <w:noProof/>
          <w:lang w:eastAsia="pl-PL"/>
        </w:rPr>
      </w:pPr>
    </w:p>
    <w:p w:rsidR="00E16D87" w:rsidRDefault="00E16D87">
      <w:pPr>
        <w:rPr>
          <w:noProof/>
          <w:lang w:eastAsia="pl-PL"/>
        </w:rPr>
      </w:pPr>
    </w:p>
    <w:p w:rsidR="00E16D87" w:rsidRDefault="00E16D87">
      <w:pPr>
        <w:rPr>
          <w:noProof/>
          <w:lang w:eastAsia="pl-PL"/>
        </w:rPr>
      </w:pPr>
    </w:p>
    <w:p w:rsidR="00E16D87" w:rsidRDefault="00E16D87">
      <w:pPr>
        <w:rPr>
          <w:noProof/>
          <w:lang w:eastAsia="pl-PL"/>
        </w:rPr>
      </w:pPr>
    </w:p>
    <w:p w:rsidR="00E16D87" w:rsidRDefault="00E16D87">
      <w:pPr>
        <w:rPr>
          <w:noProof/>
          <w:lang w:eastAsia="pl-PL"/>
        </w:rPr>
      </w:pPr>
    </w:p>
    <w:p w:rsidR="00E16D87" w:rsidRDefault="00E16D87">
      <w:pPr>
        <w:rPr>
          <w:noProof/>
          <w:lang w:eastAsia="pl-PL"/>
        </w:rPr>
      </w:pPr>
    </w:p>
    <w:p w:rsidR="00E16D87" w:rsidRDefault="00E16D87">
      <w:pPr>
        <w:rPr>
          <w:noProof/>
          <w:lang w:eastAsia="pl-PL"/>
        </w:rPr>
      </w:pPr>
    </w:p>
    <w:p w:rsidR="00E16D87" w:rsidRDefault="00E16D87">
      <w:pPr>
        <w:rPr>
          <w:noProof/>
          <w:lang w:eastAsia="pl-PL"/>
        </w:rPr>
      </w:pPr>
    </w:p>
    <w:p w:rsidR="00E16D87" w:rsidRDefault="00E16D87">
      <w:pPr>
        <w:rPr>
          <w:noProof/>
          <w:lang w:eastAsia="pl-PL"/>
        </w:rPr>
      </w:pPr>
    </w:p>
    <w:p w:rsidR="00E16D87" w:rsidRDefault="00E16D87">
      <w:pPr>
        <w:rPr>
          <w:noProof/>
          <w:lang w:eastAsia="pl-PL"/>
        </w:rPr>
      </w:pPr>
    </w:p>
    <w:p w:rsidR="00E16D87" w:rsidRDefault="00E16D87">
      <w:pPr>
        <w:rPr>
          <w:noProof/>
          <w:lang w:eastAsia="pl-PL"/>
        </w:rPr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-271145</wp:posOffset>
            </wp:positionH>
            <wp:positionV relativeFrom="paragraph">
              <wp:posOffset>-642620</wp:posOffset>
            </wp:positionV>
            <wp:extent cx="6238875" cy="4048125"/>
            <wp:effectExtent l="19050" t="0" r="9525" b="0"/>
            <wp:wrapNone/>
            <wp:docPr id="4" name="Obraz 4" descr="Co zabrać na biwak, czyli gadżety przydatne pod namiotem | 8acade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o zabrać na biwak, czyli gadżety przydatne pod namiotem | 8academy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404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16D87" w:rsidRDefault="00E16D87">
      <w:pPr>
        <w:rPr>
          <w:noProof/>
          <w:lang w:eastAsia="pl-PL"/>
        </w:rPr>
      </w:pPr>
    </w:p>
    <w:p w:rsidR="00E16D87" w:rsidRDefault="00E16D87"/>
    <w:p w:rsidR="00E16D87" w:rsidRDefault="00E16D87"/>
    <w:p w:rsidR="00E16D87" w:rsidRDefault="00E16D87"/>
    <w:p w:rsidR="00E16D87" w:rsidRDefault="00E16D87"/>
    <w:p w:rsidR="00E16D87" w:rsidRDefault="00E16D87"/>
    <w:p w:rsidR="00E16D87" w:rsidRDefault="00E16D87"/>
    <w:p w:rsidR="00E16D87" w:rsidRDefault="00E16D87"/>
    <w:p w:rsidR="00E16D87" w:rsidRDefault="00E16D87"/>
    <w:p w:rsidR="00E16D87" w:rsidRDefault="00E16D87"/>
    <w:p w:rsidR="00E16D87" w:rsidRDefault="00E16D87"/>
    <w:p w:rsidR="00E16D87" w:rsidRDefault="00E16D87">
      <w:r>
        <w:rPr>
          <w:noProof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-461645</wp:posOffset>
            </wp:positionH>
            <wp:positionV relativeFrom="paragraph">
              <wp:posOffset>90170</wp:posOffset>
            </wp:positionV>
            <wp:extent cx="6590030" cy="4476750"/>
            <wp:effectExtent l="19050" t="0" r="1270" b="0"/>
            <wp:wrapNone/>
            <wp:docPr id="3" name="Obraz 7" descr="Umiejętność, która przyda się nie tylko na biwaku – jak rozpalić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Umiejętność, która przyda się nie tylko na biwaku – jak rozpalić ...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0030" cy="447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16D87" w:rsidRDefault="00E16D87"/>
    <w:p w:rsidR="00E16D87" w:rsidRDefault="00E16D87"/>
    <w:p w:rsidR="00E16D87" w:rsidRDefault="00E16D87"/>
    <w:p w:rsidR="00E16D87" w:rsidRDefault="00E16D87"/>
    <w:p w:rsidR="00E16D87" w:rsidRDefault="00E16D87"/>
    <w:p w:rsidR="00E16D87" w:rsidRDefault="00E16D87"/>
    <w:p w:rsidR="00E16D87" w:rsidRDefault="00E16D87"/>
    <w:p w:rsidR="00E16D87" w:rsidRDefault="00E16D87"/>
    <w:p w:rsidR="00E16D87" w:rsidRDefault="00E16D87"/>
    <w:p w:rsidR="00E16D87" w:rsidRDefault="00E16D87"/>
    <w:p w:rsidR="00E16D87" w:rsidRDefault="00E16D87"/>
    <w:p w:rsidR="00E16D87" w:rsidRDefault="00E16D87"/>
    <w:p w:rsidR="00E16D87" w:rsidRDefault="00E16D87"/>
    <w:p w:rsidR="00E16D87" w:rsidRDefault="00E16D87"/>
    <w:p w:rsidR="00E16D87" w:rsidRPr="00E16D87" w:rsidRDefault="00E16D87">
      <w:pPr>
        <w:rPr>
          <w:rFonts w:ascii="Times New Roman" w:hAnsi="Times New Roman" w:cs="Times New Roman"/>
          <w:sz w:val="40"/>
          <w:szCs w:val="40"/>
        </w:rPr>
      </w:pPr>
      <w:r w:rsidRPr="00E16D87">
        <w:rPr>
          <w:rFonts w:ascii="Times New Roman" w:hAnsi="Times New Roman" w:cs="Times New Roman"/>
          <w:sz w:val="40"/>
          <w:szCs w:val="40"/>
        </w:rPr>
        <w:lastRenderedPageBreak/>
        <w:t>DROGIE DZIECI POŚWICZCIE CZYTANIE</w:t>
      </w:r>
    </w:p>
    <w:p w:rsidR="009C4FF8" w:rsidRDefault="00E16D87">
      <w:pPr>
        <w:rPr>
          <w:rFonts w:ascii="Lucida Calligraphy" w:hAnsi="Lucida Calligraphy"/>
          <w:sz w:val="40"/>
          <w:szCs w:val="40"/>
        </w:rPr>
      </w:pPr>
      <w:hyperlink r:id="rId9" w:history="1">
        <w:r w:rsidRPr="00CE04E3">
          <w:rPr>
            <w:rStyle w:val="Hipercze"/>
            <w:rFonts w:ascii="Lucida Calligraphy" w:hAnsi="Lucida Calligraphy"/>
            <w:sz w:val="40"/>
            <w:szCs w:val="40"/>
          </w:rPr>
          <w:t>https://www.youtube.com/watch?v=6Zqa2hDFVIc&amp;t=212s</w:t>
        </w:r>
      </w:hyperlink>
    </w:p>
    <w:p w:rsidR="00E16D87" w:rsidRDefault="00E16D87">
      <w:pPr>
        <w:rPr>
          <w:rFonts w:ascii="Lucida Calligraphy" w:hAnsi="Lucida Calligraphy"/>
          <w:sz w:val="40"/>
          <w:szCs w:val="40"/>
        </w:rPr>
      </w:pPr>
    </w:p>
    <w:p w:rsidR="00E16D87" w:rsidRDefault="00E16D87">
      <w:pPr>
        <w:rPr>
          <w:rFonts w:ascii="Lucida Calligraphy" w:hAnsi="Lucida Calligraphy"/>
          <w:sz w:val="40"/>
          <w:szCs w:val="40"/>
        </w:rPr>
      </w:pPr>
      <w:r>
        <w:rPr>
          <w:rFonts w:ascii="Lucida Calligraphy" w:hAnsi="Lucida Calligraphy"/>
          <w:noProof/>
          <w:sz w:val="40"/>
          <w:szCs w:val="40"/>
          <w:lang w:eastAsia="pl-PL"/>
        </w:rPr>
        <w:drawing>
          <wp:inline distT="0" distB="0" distL="0" distR="0">
            <wp:extent cx="6348842" cy="5467350"/>
            <wp:effectExtent l="19050" t="0" r="0" b="0"/>
            <wp:docPr id="11" name="Obraz 11" descr="C:\Users\1\Downloads\Pierwszy, drugi, trzeci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1\Downloads\Pierwszy, drugi, trzeci2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6743" cy="54655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6D87" w:rsidRDefault="00E16D87">
      <w:pPr>
        <w:rPr>
          <w:rFonts w:ascii="Lucida Calligraphy" w:hAnsi="Lucida Calligraphy"/>
          <w:sz w:val="40"/>
          <w:szCs w:val="40"/>
          <w:lang w:eastAsia="pl-PL"/>
        </w:rPr>
      </w:pPr>
    </w:p>
    <w:p w:rsidR="00E16D87" w:rsidRDefault="00E16D87">
      <w:pPr>
        <w:rPr>
          <w:rFonts w:ascii="Lucida Calligraphy" w:hAnsi="Lucida Calligraphy"/>
          <w:noProof/>
          <w:sz w:val="40"/>
          <w:szCs w:val="40"/>
          <w:lang w:eastAsia="pl-PL"/>
        </w:rPr>
      </w:pPr>
    </w:p>
    <w:p w:rsidR="00E16D87" w:rsidRDefault="00E16D87">
      <w:pPr>
        <w:rPr>
          <w:rFonts w:ascii="Lucida Calligraphy" w:hAnsi="Lucida Calligraphy"/>
          <w:noProof/>
          <w:sz w:val="40"/>
          <w:szCs w:val="40"/>
          <w:lang w:eastAsia="pl-PL"/>
        </w:rPr>
      </w:pPr>
    </w:p>
    <w:p w:rsidR="00E16D87" w:rsidRDefault="00E16D87">
      <w:pPr>
        <w:rPr>
          <w:rFonts w:ascii="Lucida Calligraphy" w:hAnsi="Lucida Calligraphy"/>
          <w:noProof/>
          <w:sz w:val="40"/>
          <w:szCs w:val="40"/>
          <w:lang w:eastAsia="pl-PL"/>
        </w:rPr>
      </w:pPr>
    </w:p>
    <w:p w:rsidR="00E16D87" w:rsidRDefault="00E16D87">
      <w:pPr>
        <w:rPr>
          <w:rFonts w:ascii="Lucida Calligraphy" w:hAnsi="Lucida Calligraphy"/>
          <w:noProof/>
          <w:sz w:val="40"/>
          <w:szCs w:val="40"/>
          <w:lang w:eastAsia="pl-PL"/>
        </w:rPr>
      </w:pPr>
    </w:p>
    <w:p w:rsidR="00E16D87" w:rsidRDefault="00E16D87">
      <w:pPr>
        <w:rPr>
          <w:rFonts w:ascii="Lucida Calligraphy" w:hAnsi="Lucida Calligraphy"/>
          <w:noProof/>
          <w:sz w:val="40"/>
          <w:szCs w:val="40"/>
          <w:lang w:eastAsia="pl-PL"/>
        </w:rPr>
      </w:pPr>
    </w:p>
    <w:p w:rsidR="00E16D87" w:rsidRDefault="00E16D87">
      <w:pPr>
        <w:rPr>
          <w:rFonts w:ascii="Lucida Calligraphy" w:hAnsi="Lucida Calligraphy"/>
          <w:noProof/>
          <w:sz w:val="40"/>
          <w:szCs w:val="40"/>
          <w:lang w:eastAsia="pl-PL"/>
        </w:rPr>
      </w:pPr>
    </w:p>
    <w:p w:rsidR="00E16D87" w:rsidRDefault="00E16D87">
      <w:pPr>
        <w:rPr>
          <w:rFonts w:ascii="Lucida Calligraphy" w:hAnsi="Lucida Calligraphy"/>
          <w:noProof/>
          <w:sz w:val="40"/>
          <w:szCs w:val="40"/>
          <w:lang w:eastAsia="pl-PL"/>
        </w:rPr>
      </w:pPr>
    </w:p>
    <w:p w:rsidR="00E16D87" w:rsidRDefault="00E16D87">
      <w:pPr>
        <w:rPr>
          <w:rFonts w:ascii="Lucida Calligraphy" w:hAnsi="Lucida Calligraphy"/>
          <w:noProof/>
          <w:sz w:val="40"/>
          <w:szCs w:val="40"/>
          <w:lang w:eastAsia="pl-PL"/>
        </w:rPr>
      </w:pPr>
    </w:p>
    <w:p w:rsidR="00E16D87" w:rsidRDefault="00E16D87">
      <w:pPr>
        <w:rPr>
          <w:rFonts w:ascii="Lucida Calligraphy" w:hAnsi="Lucida Calligraphy"/>
          <w:noProof/>
          <w:sz w:val="40"/>
          <w:szCs w:val="40"/>
          <w:lang w:eastAsia="pl-PL"/>
        </w:rPr>
      </w:pPr>
    </w:p>
    <w:p w:rsidR="00E16D87" w:rsidRDefault="00E16D87">
      <w:pPr>
        <w:rPr>
          <w:rFonts w:ascii="Lucida Calligraphy" w:hAnsi="Lucida Calligraphy"/>
          <w:noProof/>
          <w:sz w:val="40"/>
          <w:szCs w:val="40"/>
          <w:lang w:eastAsia="pl-PL"/>
        </w:rPr>
      </w:pPr>
    </w:p>
    <w:p w:rsidR="00E16D87" w:rsidRDefault="00E16D87">
      <w:pPr>
        <w:rPr>
          <w:rFonts w:ascii="Lucida Calligraphy" w:hAnsi="Lucida Calligraphy"/>
          <w:noProof/>
          <w:sz w:val="40"/>
          <w:szCs w:val="40"/>
          <w:lang w:eastAsia="pl-PL"/>
        </w:rPr>
      </w:pPr>
    </w:p>
    <w:p w:rsidR="00E16D87" w:rsidRDefault="00E16D87">
      <w:pPr>
        <w:rPr>
          <w:rFonts w:ascii="Lucida Calligraphy" w:hAnsi="Lucida Calligraphy"/>
          <w:noProof/>
          <w:sz w:val="40"/>
          <w:szCs w:val="40"/>
          <w:lang w:eastAsia="pl-PL"/>
        </w:rPr>
      </w:pPr>
    </w:p>
    <w:p w:rsidR="00E16D87" w:rsidRDefault="00E16D87">
      <w:pPr>
        <w:rPr>
          <w:rFonts w:ascii="Lucida Calligraphy" w:hAnsi="Lucida Calligraphy"/>
          <w:noProof/>
          <w:sz w:val="40"/>
          <w:szCs w:val="40"/>
          <w:lang w:eastAsia="pl-PL"/>
        </w:rPr>
      </w:pPr>
    </w:p>
    <w:p w:rsidR="00E16D87" w:rsidRDefault="00E16D87">
      <w:pPr>
        <w:rPr>
          <w:rFonts w:ascii="Lucida Calligraphy" w:hAnsi="Lucida Calligraphy"/>
          <w:noProof/>
          <w:sz w:val="40"/>
          <w:szCs w:val="40"/>
          <w:lang w:eastAsia="pl-PL"/>
        </w:rPr>
      </w:pPr>
    </w:p>
    <w:p w:rsidR="00E16D87" w:rsidRPr="00E16D87" w:rsidRDefault="00E16D87">
      <w:pPr>
        <w:rPr>
          <w:rFonts w:ascii="Lucida Calligraphy" w:hAnsi="Lucida Calligraphy"/>
          <w:sz w:val="40"/>
          <w:szCs w:val="40"/>
          <w:lang w:eastAsia="pl-PL"/>
        </w:rPr>
      </w:pPr>
    </w:p>
    <w:sectPr w:rsidR="00E16D87" w:rsidRPr="00E16D87" w:rsidSect="00854B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Dutch801EU">
    <w:altName w:val="Dutch801EU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7BD2409"/>
    <w:multiLevelType w:val="hybridMultilevel"/>
    <w:tmpl w:val="B28B4B7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C4FF8"/>
    <w:rsid w:val="00854B54"/>
    <w:rsid w:val="009C4FF8"/>
    <w:rsid w:val="00E16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4B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C4FF8"/>
    <w:pPr>
      <w:autoSpaceDE w:val="0"/>
      <w:autoSpaceDN w:val="0"/>
      <w:adjustRightInd w:val="0"/>
      <w:spacing w:after="0" w:line="240" w:lineRule="auto"/>
    </w:pPr>
    <w:rPr>
      <w:rFonts w:ascii="Wingdings 2" w:hAnsi="Wingdings 2" w:cs="Wingdings 2"/>
      <w:color w:val="000000"/>
      <w:sz w:val="24"/>
      <w:szCs w:val="24"/>
    </w:rPr>
  </w:style>
  <w:style w:type="character" w:customStyle="1" w:styleId="A8">
    <w:name w:val="A8"/>
    <w:uiPriority w:val="99"/>
    <w:rsid w:val="009C4FF8"/>
    <w:rPr>
      <w:rFonts w:cs="Wingdings 2"/>
      <w:color w:val="000000"/>
      <w:sz w:val="18"/>
      <w:szCs w:val="18"/>
    </w:rPr>
  </w:style>
  <w:style w:type="paragraph" w:customStyle="1" w:styleId="Pa29">
    <w:name w:val="Pa29"/>
    <w:basedOn w:val="Default"/>
    <w:next w:val="Default"/>
    <w:uiPriority w:val="99"/>
    <w:rsid w:val="009C4FF8"/>
    <w:pPr>
      <w:spacing w:line="201" w:lineRule="atLeast"/>
    </w:pPr>
    <w:rPr>
      <w:rFonts w:ascii="Dutch801EU" w:hAnsi="Dutch801EU" w:cstheme="minorBidi"/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4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4FF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C4FF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7K3_mSb1zRQ&amp;list=RD8oFSN9RSjmg&amp;index=2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6Zqa2hDFVIc&amp;t=212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282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2020-06-02T13:39:00Z</dcterms:created>
  <dcterms:modified xsi:type="dcterms:W3CDTF">2020-06-02T13:58:00Z</dcterms:modified>
</cp:coreProperties>
</file>