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DD" w:rsidRDefault="001C74DD" w:rsidP="001C74DD">
      <w:pPr>
        <w:shd w:val="clear" w:color="auto" w:fill="FFFFFF"/>
        <w:spacing w:before="48" w:after="144" w:line="360" w:lineRule="atLeast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</w:pPr>
    </w:p>
    <w:p w:rsidR="001C74DD" w:rsidRDefault="001C74DD" w:rsidP="001C74DD">
      <w:pPr>
        <w:shd w:val="clear" w:color="auto" w:fill="FFFFFF"/>
        <w:spacing w:before="48" w:after="144" w:line="360" w:lineRule="atLeast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  <w:t>Lekcja wychowawcza klasa 7</w:t>
      </w:r>
    </w:p>
    <w:p w:rsidR="001C74DD" w:rsidRDefault="001C74DD" w:rsidP="001C74DD">
      <w:pPr>
        <w:shd w:val="clear" w:color="auto" w:fill="FFFFFF"/>
        <w:spacing w:before="48" w:after="144" w:line="360" w:lineRule="atLeast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  <w:t>08.05.2020r.</w:t>
      </w:r>
    </w:p>
    <w:p w:rsidR="001C74DD" w:rsidRDefault="001C74DD" w:rsidP="001C74DD">
      <w:pPr>
        <w:shd w:val="clear" w:color="auto" w:fill="FFFFFF"/>
        <w:spacing w:before="48" w:after="144" w:line="360" w:lineRule="atLeast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</w:pPr>
      <w:r w:rsidRPr="001C74DD"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  <w:t xml:space="preserve">TEMAT: </w:t>
      </w:r>
      <w:r w:rsidRPr="001C74DD"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  <w:t>Jak się uczyć?</w:t>
      </w:r>
    </w:p>
    <w:p w:rsidR="001C74DD" w:rsidRDefault="001C74DD" w:rsidP="001C74DD">
      <w:pPr>
        <w:shd w:val="clear" w:color="auto" w:fill="FFFFFF"/>
        <w:spacing w:before="48" w:after="144" w:line="360" w:lineRule="atLeast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  <w:t>CELE : uczeń poznaje j</w:t>
      </w:r>
      <w:r w:rsidRPr="001C74DD"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  <w:t>ak działa</w:t>
      </w:r>
      <w:r w:rsidRPr="001C74DD"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  <w:t>umysł</w:t>
      </w:r>
    </w:p>
    <w:p w:rsidR="001C74DD" w:rsidRDefault="001C74DD" w:rsidP="001C74DD">
      <w:pPr>
        <w:shd w:val="clear" w:color="auto" w:fill="FFFFFF"/>
        <w:spacing w:before="48" w:after="144" w:line="360" w:lineRule="atLeast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  <w:t>--jaki ma typ inteligencji</w:t>
      </w:r>
    </w:p>
    <w:p w:rsidR="001C74DD" w:rsidRPr="001C74DD" w:rsidRDefault="001C74DD" w:rsidP="001C74DD">
      <w:pPr>
        <w:shd w:val="clear" w:color="auto" w:fill="FFFFFF"/>
        <w:spacing w:before="48" w:after="144" w:line="360" w:lineRule="atLeast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  <w:t>-- jaki styl uczenia preferuje</w:t>
      </w:r>
    </w:p>
    <w:p w:rsidR="001C74DD" w:rsidRPr="001C74DD" w:rsidRDefault="001C74DD" w:rsidP="001C74DD">
      <w:pPr>
        <w:shd w:val="clear" w:color="auto" w:fill="FFFFFF"/>
        <w:spacing w:before="48" w:after="144" w:line="360" w:lineRule="atLeast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555555"/>
          <w:kern w:val="36"/>
          <w:sz w:val="24"/>
          <w:szCs w:val="24"/>
          <w:lang w:eastAsia="pl-PL"/>
        </w:rPr>
        <w:t>Obejrzycie prezentację:</w:t>
      </w:r>
    </w:p>
    <w:p w:rsidR="003F7087" w:rsidRDefault="001C74D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C74DD">
          <w:rPr>
            <w:rStyle w:val="Hipercze"/>
            <w:rFonts w:ascii="Times New Roman" w:hAnsi="Times New Roman" w:cs="Times New Roman"/>
            <w:sz w:val="24"/>
            <w:szCs w:val="24"/>
          </w:rPr>
          <w:t>http://scholaris.pl/zasob/53500</w:t>
        </w:r>
      </w:hyperlink>
    </w:p>
    <w:p w:rsidR="001C74DD" w:rsidRPr="001C74DD" w:rsidRDefault="001C7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Odpowiedzcie sobie na pytanie : jaki mam typ inteligencji i jak lubię się uczyć?</w:t>
      </w:r>
      <w:bookmarkStart w:id="0" w:name="_GoBack"/>
      <w:bookmarkEnd w:id="0"/>
    </w:p>
    <w:sectPr w:rsidR="001C74DD" w:rsidRPr="001C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DD"/>
    <w:rsid w:val="001C74DD"/>
    <w:rsid w:val="003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678D"/>
  <w15:chartTrackingRefBased/>
  <w15:docId w15:val="{A45E1336-ABE4-4CC4-8C92-AAB405E7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laris.pl/zasob/535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2020-05-07T21:09:00Z</dcterms:created>
  <dcterms:modified xsi:type="dcterms:W3CDTF">2020-05-07T21:19:00Z</dcterms:modified>
</cp:coreProperties>
</file>