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73A33" w:rsidP="007B32EE">
      <w:r>
        <w:t>2.Data: 27</w:t>
      </w:r>
      <w:r w:rsidR="007B32EE">
        <w:t>.03.2020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573A33">
        <w:t>Klasyfikacja trójkątów. Własności trójkątów.</w:t>
      </w:r>
    </w:p>
    <w:p w:rsidR="007B32EE" w:rsidRDefault="00573A33" w:rsidP="007B32EE">
      <w:r>
        <w:t xml:space="preserve">4. Notatka </w:t>
      </w:r>
    </w:p>
    <w:p w:rsidR="007B32EE" w:rsidRDefault="00573A33" w:rsidP="007B32EE">
      <w:r w:rsidRPr="00573A33">
        <w:drawing>
          <wp:inline distT="0" distB="0" distL="0" distR="0">
            <wp:extent cx="3376659" cy="1571625"/>
            <wp:effectExtent l="0" t="0" r="0" b="0"/>
            <wp:docPr id="3" name="Obraz 3" descr="https://multipodreczniki.apps.gwo.pl/data.php/45d707f238734ae7c7d0f9d7b9b265777f1b9e76/1806274/file/317/resources/299/29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5d707f238734ae7c7d0f9d7b9b265777f1b9e76/1806274/file/317/resources/299/299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88" cy="15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33" w:rsidRDefault="00573A33" w:rsidP="007B32EE"/>
    <w:p w:rsidR="00214AA5" w:rsidRDefault="00573A33" w:rsidP="007B32EE">
      <w:r w:rsidRPr="00573A33">
        <w:drawing>
          <wp:inline distT="0" distB="0" distL="0" distR="0">
            <wp:extent cx="3376295" cy="2301075"/>
            <wp:effectExtent l="0" t="0" r="0" b="4445"/>
            <wp:docPr id="4" name="Obraz 4" descr="https://multipodreczniki.apps.gwo.pl/data.php/45d707f238734ae7c7d0f9d7b9b265777f1b9e76/1806274/file/317/resources/299/29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5d707f238734ae7c7d0f9d7b9b265777f1b9e76/1806274/file/317/resources/299/299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40" cy="23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A5" w:rsidRDefault="00214AA5" w:rsidP="007B32EE"/>
    <w:p w:rsidR="007B32EE" w:rsidRDefault="00573A33" w:rsidP="007B32EE">
      <w:r w:rsidRPr="00573A33">
        <w:drawing>
          <wp:inline distT="0" distB="0" distL="0" distR="0">
            <wp:extent cx="3308011" cy="895350"/>
            <wp:effectExtent l="0" t="0" r="6985" b="0"/>
            <wp:docPr id="5" name="Obraz 5" descr="https://multipodreczniki.apps.gwo.pl/data.php/45d707f238734ae7c7d0f9d7b9b265777f1b9e76/1806274/file/317/resources/299/29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45d707f238734ae7c7d0f9d7b9b265777f1b9e76/1806274/file/317/resources/299/299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14" cy="8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573A33" w:rsidP="007B32EE">
      <w:r>
        <w:t>Link do obejrzenia:</w:t>
      </w:r>
    </w:p>
    <w:p w:rsidR="00573A33" w:rsidRDefault="00E8628A" w:rsidP="00573A33">
      <w:pPr>
        <w:pStyle w:val="Akapitzlist"/>
        <w:numPr>
          <w:ilvl w:val="0"/>
          <w:numId w:val="1"/>
        </w:numPr>
      </w:pPr>
      <w:r>
        <w:t xml:space="preserve">Klasyfikacja trójkątów  </w:t>
      </w:r>
      <w:hyperlink r:id="rId8" w:history="1">
        <w:r w:rsidR="00573A33" w:rsidRPr="006F660D">
          <w:rPr>
            <w:rStyle w:val="Hipercze"/>
          </w:rPr>
          <w:t>https://www.youtube.com/watch?v=YkC9JZQgENk</w:t>
        </w:r>
      </w:hyperlink>
    </w:p>
    <w:p w:rsidR="00573A33" w:rsidRDefault="00E8628A" w:rsidP="007B32EE">
      <w:pPr>
        <w:pStyle w:val="Akapitzlist"/>
        <w:numPr>
          <w:ilvl w:val="0"/>
          <w:numId w:val="1"/>
        </w:numPr>
      </w:pPr>
      <w:r>
        <w:t xml:space="preserve">Suma miar kątów  w trójkącie </w:t>
      </w:r>
      <w:hyperlink r:id="rId9" w:history="1">
        <w:r w:rsidR="00573A33" w:rsidRPr="006F660D">
          <w:rPr>
            <w:rStyle w:val="Hipercze"/>
          </w:rPr>
          <w:t>https://www.youtube.com/watch?v=lKvKuY8CZCw</w:t>
        </w:r>
      </w:hyperlink>
    </w:p>
    <w:p w:rsidR="00573A33" w:rsidRDefault="00E8628A" w:rsidP="007B32EE">
      <w:r>
        <w:t>W podręczniku ten temat to strony 162-168</w:t>
      </w:r>
    </w:p>
    <w:p w:rsidR="007B32EE" w:rsidRDefault="007B32EE" w:rsidP="007B32EE">
      <w:r>
        <w:t>5. Oblicz samodzielnie:</w:t>
      </w:r>
    </w:p>
    <w:p w:rsidR="00E8628A" w:rsidRDefault="00E8628A" w:rsidP="007B32EE">
      <w:r>
        <w:t>Proszę w zeszycie ćwiczeń cz2. Strony  5, 6, 7, 8.</w:t>
      </w:r>
    </w:p>
    <w:p w:rsidR="007B32EE" w:rsidRDefault="007B32EE" w:rsidP="007B32EE">
      <w:r>
        <w:t xml:space="preserve">6. Termin oddania pracy </w:t>
      </w:r>
      <w:r w:rsidR="00214AA5">
        <w:t xml:space="preserve">(najlepiej zrobić zdjęcie zeszytu i przesłać na e-mail) </w:t>
      </w:r>
      <w:r w:rsidR="00E8628A">
        <w:t>30</w:t>
      </w:r>
      <w:r>
        <w:t xml:space="preserve">,03,2020 na e-mail </w:t>
      </w:r>
      <w:hyperlink r:id="rId10" w:history="1">
        <w:r w:rsidR="00E8628A" w:rsidRPr="006F660D">
          <w:rPr>
            <w:rStyle w:val="Hipercze"/>
          </w:rPr>
          <w:t>matematykalw1@gmail.com</w:t>
        </w:r>
      </w:hyperlink>
      <w:bookmarkStart w:id="0" w:name="_GoBack"/>
      <w:bookmarkEnd w:id="0"/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214AA5"/>
    <w:rsid w:val="00573A33"/>
    <w:rsid w:val="007B32EE"/>
    <w:rsid w:val="00AD65C2"/>
    <w:rsid w:val="00CD692D"/>
    <w:rsid w:val="00CF1935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D5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C9JZQgE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vKuY8CZ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2020-03-27T08:43:00Z</dcterms:created>
  <dcterms:modified xsi:type="dcterms:W3CDTF">2020-03-27T08:43:00Z</dcterms:modified>
</cp:coreProperties>
</file>