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0A53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0A5350" w:rsidRDefault="000A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27.05.2020</w:t>
      </w:r>
    </w:p>
    <w:p w:rsidR="000A5350" w:rsidRDefault="000A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87</w:t>
      </w:r>
    </w:p>
    <w:p w:rsidR="000A5350" w:rsidRDefault="000A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A5350">
        <w:rPr>
          <w:rFonts w:ascii="Times New Roman" w:hAnsi="Times New Roman" w:cs="Times New Roman"/>
          <w:b/>
          <w:sz w:val="24"/>
          <w:szCs w:val="24"/>
        </w:rPr>
        <w:t xml:space="preserve">Funkcje językowe: </w:t>
      </w:r>
      <w:r w:rsidRPr="000A5350">
        <w:rPr>
          <w:rFonts w:ascii="Times New Roman" w:hAnsi="Times New Roman" w:cs="Times New Roman"/>
          <w:sz w:val="24"/>
          <w:szCs w:val="24"/>
        </w:rPr>
        <w:t>Ostrzeganie, zakazywanie, nakazywanie, instruowanie</w:t>
      </w:r>
      <w:r>
        <w:rPr>
          <w:rFonts w:ascii="Times New Roman" w:hAnsi="Times New Roman" w:cs="Times New Roman"/>
          <w:sz w:val="24"/>
          <w:szCs w:val="24"/>
        </w:rPr>
        <w:t>. (Kartkówka z trybów warunkowych.)</w:t>
      </w:r>
      <w:bookmarkStart w:id="0" w:name="_GoBack"/>
      <w:bookmarkEnd w:id="0"/>
    </w:p>
    <w:p w:rsidR="000A5350" w:rsidRDefault="000A5350">
      <w:pPr>
        <w:rPr>
          <w:rFonts w:ascii="Times New Roman" w:hAnsi="Times New Roman" w:cs="Times New Roman"/>
          <w:sz w:val="24"/>
          <w:szCs w:val="24"/>
        </w:rPr>
      </w:pPr>
    </w:p>
    <w:p w:rsidR="000A5350" w:rsidRPr="000A5350" w:rsidRDefault="000A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2, 3, 4 i 8 (sprawdzimy sobie te ćwiczenia na lekcji online w przyszłym tygodniu).</w:t>
      </w:r>
    </w:p>
    <w:sectPr w:rsidR="000A5350" w:rsidRPr="000A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0"/>
    <w:rsid w:val="00057DEE"/>
    <w:rsid w:val="000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2020-05-26T17:56:00Z</dcterms:created>
  <dcterms:modified xsi:type="dcterms:W3CDTF">2020-05-26T18:03:00Z</dcterms:modified>
</cp:coreProperties>
</file>