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3" w:rsidRDefault="00AC5683">
      <w:pPr>
        <w:rPr>
          <w:rFonts w:ascii="Times New Roman" w:hAnsi="Times New Roman" w:cs="Times New Roman"/>
          <w:sz w:val="24"/>
          <w:szCs w:val="24"/>
        </w:rPr>
      </w:pPr>
      <w:r w:rsidRPr="00AC5683">
        <w:rPr>
          <w:rFonts w:ascii="Times New Roman" w:hAnsi="Times New Roman" w:cs="Times New Roman"/>
          <w:sz w:val="24"/>
          <w:szCs w:val="24"/>
        </w:rPr>
        <w:t>KLASA V(język angielski)</w:t>
      </w:r>
    </w:p>
    <w:p w:rsidR="00AC5683" w:rsidRDefault="00AC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03.04.2020</w:t>
      </w:r>
    </w:p>
    <w:p w:rsidR="00AC5683" w:rsidRPr="00AC5683" w:rsidRDefault="00AC5683" w:rsidP="00AC568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AC56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56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Skills</w:t>
      </w:r>
      <w:proofErr w:type="spellEnd"/>
      <w:r w:rsidRPr="00AC56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plus. </w:t>
      </w:r>
    </w:p>
    <w:p w:rsidR="00AC5683" w:rsidRDefault="00AC5683" w:rsidP="00AC56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C56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Units</w:t>
      </w:r>
      <w:proofErr w:type="spellEnd"/>
      <w:r w:rsidRPr="00AC56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3</w:t>
      </w:r>
      <w:r w:rsidRPr="00AC5683">
        <w:rPr>
          <w:rFonts w:ascii="Times New Roman" w:eastAsia="Calibri" w:hAnsi="Times New Roman" w:cs="Times New Roman"/>
          <w:color w:val="000000"/>
          <w:sz w:val="24"/>
          <w:szCs w:val="24"/>
        </w:rPr>
        <w:t>‒</w:t>
      </w:r>
      <w:r w:rsidRPr="00AC56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4 </w:t>
      </w:r>
      <w:r w:rsidRPr="00AC5683">
        <w:rPr>
          <w:rFonts w:ascii="Times New Roman" w:eastAsia="Calibri" w:hAnsi="Times New Roman" w:cs="Times New Roman"/>
          <w:color w:val="000000"/>
          <w:sz w:val="24"/>
          <w:szCs w:val="24"/>
        </w:rPr>
        <w:t>Ćwiczenie umiejętności słuchania ze zrozumieniem</w:t>
      </w:r>
    </w:p>
    <w:p w:rsidR="00AC5683" w:rsidRDefault="00AC5683" w:rsidP="00AC56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C5683" w:rsidRDefault="00AC5683" w:rsidP="00AC56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Podręcznik str. 55</w:t>
      </w:r>
    </w:p>
    <w:p w:rsidR="005258DE" w:rsidRDefault="005258DE" w:rsidP="00AC56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58DE" w:rsidRDefault="005258DE" w:rsidP="00AC568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Proszę wykonaj ćwiczenie 1, 2 i 3 na stronie 55 w podręczniku.</w:t>
      </w:r>
    </w:p>
    <w:p w:rsidR="005258DE" w:rsidRPr="00AC5683" w:rsidRDefault="005258DE" w:rsidP="00AC568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Słuchanie do ćwiczenia 3 (1.75) będzie dołączone.</w:t>
      </w:r>
      <w:bookmarkStart w:id="0" w:name="_GoBack"/>
      <w:bookmarkEnd w:id="0"/>
    </w:p>
    <w:sectPr w:rsidR="005258DE" w:rsidRPr="00AC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3"/>
    <w:rsid w:val="003B4383"/>
    <w:rsid w:val="005258DE"/>
    <w:rsid w:val="00A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2020-04-02T19:11:00Z</dcterms:created>
  <dcterms:modified xsi:type="dcterms:W3CDTF">2020-04-02T19:49:00Z</dcterms:modified>
</cp:coreProperties>
</file>