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E655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E6554B" w:rsidRDefault="00E6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</w:t>
      </w:r>
    </w:p>
    <w:p w:rsidR="00E6554B" w:rsidRDefault="00E6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63</w:t>
      </w:r>
    </w:p>
    <w:p w:rsidR="00E6554B" w:rsidRDefault="00E6554B" w:rsidP="00E65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6554B">
        <w:rPr>
          <w:rFonts w:ascii="Times New Roman" w:eastAsia="Calibri" w:hAnsi="Times New Roman" w:cs="Times New Roman"/>
          <w:i/>
          <w:iCs/>
          <w:sz w:val="24"/>
          <w:szCs w:val="24"/>
        </w:rPr>
        <w:t>Skills</w:t>
      </w:r>
      <w:proofErr w:type="spellEnd"/>
      <w:r w:rsidRPr="00E655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65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54B">
        <w:rPr>
          <w:rFonts w:ascii="Times New Roman" w:eastAsia="Calibri" w:hAnsi="Times New Roman" w:cs="Times New Roman"/>
          <w:sz w:val="24"/>
          <w:szCs w:val="24"/>
        </w:rPr>
        <w:t>Ćwiczenie poznanego materiału poprzez różne umiejętności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54B" w:rsidRDefault="00E6554B" w:rsidP="00E65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54B" w:rsidRDefault="00E6554B" w:rsidP="00E65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wykonaj ex.1, 2 p. 63. Napisz odpowiedzi pełnymi zdaniami w zeszycie.</w:t>
      </w:r>
    </w:p>
    <w:p w:rsidR="00E6554B" w:rsidRDefault="00E6554B" w:rsidP="00E65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54B" w:rsidRPr="00E6554B" w:rsidRDefault="00E6554B" w:rsidP="00E65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chętnych, strona 42 w zeszycie ćwiczeń (1, 2, 3).</w:t>
      </w:r>
      <w:bookmarkStart w:id="0" w:name="_GoBack"/>
      <w:bookmarkEnd w:id="0"/>
    </w:p>
    <w:p w:rsidR="00E6554B" w:rsidRPr="00E6554B" w:rsidRDefault="00E6554B">
      <w:pPr>
        <w:rPr>
          <w:rFonts w:ascii="Times New Roman" w:hAnsi="Times New Roman" w:cs="Times New Roman"/>
          <w:sz w:val="24"/>
          <w:szCs w:val="24"/>
        </w:rPr>
      </w:pPr>
    </w:p>
    <w:sectPr w:rsidR="00E6554B" w:rsidRPr="00E6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B"/>
    <w:rsid w:val="00AD79D1"/>
    <w:rsid w:val="00C70F78"/>
    <w:rsid w:val="00E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2020-04-22T11:18:00Z</dcterms:created>
  <dcterms:modified xsi:type="dcterms:W3CDTF">2020-04-22T11:30:00Z</dcterms:modified>
</cp:coreProperties>
</file>