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5D" w:rsidRDefault="00EA566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IV(język angielski)</w:t>
      </w:r>
    </w:p>
    <w:p w:rsidR="00EA566F" w:rsidRDefault="00EA5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22.06.2020</w:t>
      </w:r>
    </w:p>
    <w:p w:rsidR="00EA566F" w:rsidRDefault="00EA5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str.112, 113</w:t>
      </w:r>
    </w:p>
    <w:p w:rsidR="00EA566F" w:rsidRDefault="00EA566F" w:rsidP="00EA566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EA566F">
        <w:rPr>
          <w:rFonts w:ascii="Times New Roman" w:eastAsia="Calibri" w:hAnsi="Times New Roman" w:cs="Times New Roman"/>
          <w:color w:val="000000"/>
          <w:sz w:val="24"/>
          <w:szCs w:val="24"/>
        </w:rPr>
        <w:t>Przypomnienie wiadomośc</w:t>
      </w:r>
      <w:r w:rsidRPr="00EA5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</w:t>
      </w:r>
      <w:r w:rsidRPr="00EA566F">
        <w:rPr>
          <w:rFonts w:ascii="Times New Roman" w:eastAsia="Calibri" w:hAnsi="Times New Roman" w:cs="Times New Roman"/>
          <w:color w:val="000000"/>
          <w:sz w:val="24"/>
          <w:szCs w:val="24"/>
        </w:rPr>
        <w:t>z rozdziałów 7‒8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A566F" w:rsidRDefault="00EA566F" w:rsidP="00EA566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A566F" w:rsidRPr="00EA566F" w:rsidRDefault="00EA566F" w:rsidP="00EA566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Wykonaj ćwiczenie 3 i 4 ze strony 113 z podręcznika.</w:t>
      </w:r>
      <w:bookmarkStart w:id="0" w:name="_GoBack"/>
      <w:bookmarkEnd w:id="0"/>
    </w:p>
    <w:p w:rsidR="00EA566F" w:rsidRPr="00EA566F" w:rsidRDefault="00EA566F">
      <w:pPr>
        <w:rPr>
          <w:rFonts w:ascii="Times New Roman" w:hAnsi="Times New Roman" w:cs="Times New Roman"/>
          <w:sz w:val="24"/>
          <w:szCs w:val="24"/>
        </w:rPr>
      </w:pPr>
    </w:p>
    <w:sectPr w:rsidR="00EA566F" w:rsidRPr="00EA5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6F"/>
    <w:rsid w:val="00EA566F"/>
    <w:rsid w:val="00F6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2020-06-21T20:46:00Z</dcterms:created>
  <dcterms:modified xsi:type="dcterms:W3CDTF">2020-06-21T20:55:00Z</dcterms:modified>
</cp:coreProperties>
</file>