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D548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D54816" w:rsidRDefault="00D5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54816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D548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481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English in action. </w:t>
      </w:r>
      <w:proofErr w:type="spellStart"/>
      <w:r w:rsidRPr="00D5481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Describing</w:t>
      </w:r>
      <w:proofErr w:type="spellEnd"/>
      <w:r w:rsidRPr="00D5481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5481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people</w:t>
      </w:r>
      <w:proofErr w:type="spellEnd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>Opisywanie cech charakteru innych osób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EC5" w:rsidRPr="007D3EC5" w:rsidRDefault="007D3EC5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3EC5">
        <w:rPr>
          <w:rFonts w:ascii="Times New Roman" w:eastAsia="Calibri" w:hAnsi="Times New Roman" w:cs="Times New Roman"/>
          <w:color w:val="000000"/>
          <w:sz w:val="20"/>
          <w:szCs w:val="20"/>
        </w:rPr>
        <w:t>(Uczniowie znają przymiotniki z ćwiczenia 1, potrafią rozróżnić i zastosować pytania ze słowem „</w:t>
      </w:r>
      <w:proofErr w:type="spellStart"/>
      <w:r w:rsidRPr="007D3EC5">
        <w:rPr>
          <w:rFonts w:ascii="Times New Roman" w:eastAsia="Calibri" w:hAnsi="Times New Roman" w:cs="Times New Roman"/>
          <w:color w:val="000000"/>
          <w:sz w:val="20"/>
          <w:szCs w:val="20"/>
        </w:rPr>
        <w:t>like</w:t>
      </w:r>
      <w:proofErr w:type="spellEnd"/>
      <w:r w:rsidRPr="007D3EC5">
        <w:rPr>
          <w:rFonts w:ascii="Times New Roman" w:eastAsia="Calibri" w:hAnsi="Times New Roman" w:cs="Times New Roman"/>
          <w:color w:val="000000"/>
          <w:sz w:val="20"/>
          <w:szCs w:val="20"/>
        </w:rPr>
        <w:t>”)</w:t>
      </w:r>
    </w:p>
    <w:p w:rsidR="007D3EC5" w:rsidRDefault="007D3EC5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Podręcznik str.74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Exercie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p. 74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Przepisz wyrazy z ćwiczenia pierwszego do zeszytu i przetłumacz je na język polski.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(Posłuchaj wymowy: </w:t>
      </w:r>
      <w:hyperlink r:id="rId5" w:history="1">
        <w:r w:rsidRPr="0022361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www.diki.pl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KŁOPOTLIWE PYTANIA ZE SŁOWEM „LIKE”: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548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What is Susan like ? – </w:t>
      </w:r>
      <w:proofErr w:type="spellStart"/>
      <w:r w:rsidRPr="00D548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Jaka</w:t>
      </w:r>
      <w:proofErr w:type="spellEnd"/>
      <w:r w:rsidRPr="00D548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jest Suzan ?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pytamy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cechę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charakteru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</w:t>
      </w:r>
    </w:p>
    <w:p w:rsidR="00D54816" w:rsidRP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>She’s</w:t>
      </w:r>
      <w:proofErr w:type="spellEnd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>funny</w:t>
      </w:r>
      <w:proofErr w:type="spellEnd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>. (Ona jest zabawna.)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816" w:rsidRP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548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What does Susan like ? – Co </w:t>
      </w:r>
      <w:proofErr w:type="spellStart"/>
      <w:r w:rsidRPr="00D548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lubi</w:t>
      </w:r>
      <w:proofErr w:type="spellEnd"/>
      <w:r w:rsidRPr="00D548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Suzan ?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She likes comedies.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lubi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komedie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.)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D54816" w:rsidRP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What does Susan look like ?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wygląda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Suzan ? </w:t>
      </w:r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>(pytamy o wygląd zewnętrzny)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>She’s</w:t>
      </w:r>
      <w:proofErr w:type="spellEnd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>tall</w:t>
      </w:r>
      <w:proofErr w:type="spellEnd"/>
      <w:r w:rsidRPr="00D54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(Ona jest wysoka.)</w:t>
      </w: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816" w:rsidRP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Ex. 2 p. 74 (słuchanie jest dołączone).</w:t>
      </w:r>
    </w:p>
    <w:p w:rsidR="00D54816" w:rsidRP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816" w:rsidRP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54816" w:rsidRPr="00D54816" w:rsidRDefault="00D54816" w:rsidP="00D548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816" w:rsidRPr="00D54816" w:rsidRDefault="00D54816">
      <w:pPr>
        <w:rPr>
          <w:rFonts w:ascii="Times New Roman" w:hAnsi="Times New Roman" w:cs="Times New Roman"/>
          <w:sz w:val="24"/>
          <w:szCs w:val="24"/>
        </w:rPr>
      </w:pPr>
    </w:p>
    <w:sectPr w:rsidR="00D54816" w:rsidRPr="00D5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16"/>
    <w:rsid w:val="007D3EC5"/>
    <w:rsid w:val="00AD79D1"/>
    <w:rsid w:val="00D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2020-04-19T19:40:00Z</dcterms:created>
  <dcterms:modified xsi:type="dcterms:W3CDTF">2020-04-19T19:54:00Z</dcterms:modified>
</cp:coreProperties>
</file>