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BA4B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BA4B4D" w:rsidRDefault="00BA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BA4B4D" w:rsidRDefault="00BA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56</w:t>
      </w: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A4B4D">
        <w:rPr>
          <w:rFonts w:ascii="Times New Roman" w:hAnsi="Times New Roman" w:cs="Times New Roman"/>
          <w:sz w:val="24"/>
          <w:szCs w:val="24"/>
        </w:rPr>
        <w:t xml:space="preserve">Słuchamy historyjki, rozpoznajemy i nazywamy jedzenie z historyjki, śpiewamy piosenkę.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4B4D">
        <w:rPr>
          <w:rFonts w:ascii="Times New Roman" w:hAnsi="Times New Roman" w:cs="Times New Roman"/>
          <w:sz w:val="24"/>
          <w:szCs w:val="24"/>
        </w:rPr>
        <w:t>Ćwiczymy wymowę głoski /</w:t>
      </w:r>
      <w:proofErr w:type="spellStart"/>
      <w:r w:rsidRPr="00BA4B4D">
        <w:rPr>
          <w:rFonts w:ascii="Times New Roman" w:hAnsi="Times New Roman" w:cs="Times New Roman"/>
          <w:sz w:val="24"/>
          <w:szCs w:val="24"/>
        </w:rPr>
        <w:t>tʃ</w:t>
      </w:r>
      <w:proofErr w:type="spellEnd"/>
      <w:r w:rsidRPr="00BA4B4D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jeszcze raz historyjki z poprzedniej lekcji.</w:t>
      </w:r>
    </w:p>
    <w:p w:rsidR="00BA4B4D" w:rsidRDefault="00BA4B4D" w:rsidP="00BA4B4D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1284389&amp;idclase=76335559&amp;modo=0&amp;contentStyle=macmillan-skill&amp;extraAbsoluto=%2Fuseruploads%2Fr%2Fc%2F1284389%2Fscorm_imported%2F33229759871174472848%2Findex.html%3Factivity_id%3D6b13993f254841e19fe92b995cb2e8cd&amp;nombreclase=Lesson%203%3A%20Video%20%E2%80%93%20Story&amp;hasMediaResources=0&amp;_RCFversion=2.1.42</w:t>
        </w:r>
      </w:hyperlink>
    </w:p>
    <w:p w:rsidR="00BA4B4D" w:rsidRDefault="00BA4B4D" w:rsidP="00BA4B4D">
      <w:pPr>
        <w:spacing w:after="0" w:line="240" w:lineRule="auto"/>
      </w:pP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zaśpiewaj.</w:t>
      </w:r>
    </w:p>
    <w:p w:rsidR="00BA4B4D" w:rsidRDefault="00BA4B4D" w:rsidP="00BA4B4D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1284389&amp;idclase=76335579&amp;modo=0&amp;contentStyle=macmillan-skill&amp;extraAbsoluto=%2Fuseruploads%2Fr%2Fc%2F1284389%2Fscorm_imported%2F33229759871174472848%2Findex.html%3Factivity_id%3Dd7dbed696b374a848a1050598d721c54&amp;nombreclase=Lesson%204%3A%20The%20picnic%20%E2%80%93%20song&amp;hasMediaResources=0&amp;_RCFversion=2.1.42</w:t>
        </w:r>
      </w:hyperlink>
    </w:p>
    <w:p w:rsidR="00BA4B4D" w:rsidRDefault="00BA4B4D" w:rsidP="00BA4B4D">
      <w:pPr>
        <w:spacing w:after="0" w:line="240" w:lineRule="auto"/>
      </w:pP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? Czy lubisz … ? np.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– Czy lubisz kurczaka 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do. – Tak. 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Nie, nie lubię.)</w:t>
      </w:r>
    </w:p>
    <w:p w:rsid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4D" w:rsidRPr="00BA4B4D" w:rsidRDefault="00BA4B4D" w:rsidP="00BA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 w:rsidR="00695695">
        <w:rPr>
          <w:rFonts w:ascii="Times New Roman" w:hAnsi="Times New Roman" w:cs="Times New Roman"/>
          <w:sz w:val="24"/>
          <w:szCs w:val="24"/>
        </w:rPr>
        <w:t xml:space="preserve"> str. 53 (ćw.1, 2)</w:t>
      </w:r>
      <w:bookmarkStart w:id="0" w:name="_GoBack"/>
      <w:bookmarkEnd w:id="0"/>
    </w:p>
    <w:sectPr w:rsidR="00BA4B4D" w:rsidRPr="00BA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4D"/>
    <w:rsid w:val="00695695"/>
    <w:rsid w:val="00B02F36"/>
    <w:rsid w:val="00B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4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579&amp;modo=0&amp;contentStyle=macmillan-skill&amp;extraAbsoluto=%2Fuseruploads%2Fr%2Fc%2F1284389%2Fscorm_imported%2F33229759871174472848%2Findex.html%3Factivity_id%3Dd7dbed696b374a848a1050598d721c54&amp;nombreclase=Lesson%204%3A%20The%20picnic%20%E2%80%93%20song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559&amp;modo=0&amp;contentStyle=macmillan-skill&amp;extraAbsoluto=%2Fuseruploads%2Fr%2Fc%2F1284389%2Fscorm_imported%2F33229759871174472848%2Findex.html%3Factivity_id%3D6b13993f254841e19fe92b995cb2e8cd&amp;nombreclase=Lesson%203%3A%20Video%20%E2%80%93%20Story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2020-05-05T21:15:00Z</dcterms:created>
  <dcterms:modified xsi:type="dcterms:W3CDTF">2020-05-05T21:28:00Z</dcterms:modified>
</cp:coreProperties>
</file>