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B5" w:rsidRDefault="00164EB5">
      <w:r>
        <w:t>Język polski klasa 7</w:t>
      </w:r>
    </w:p>
    <w:p w:rsidR="00164EB5" w:rsidRDefault="00164EB5">
      <w:r>
        <w:t>13.05</w:t>
      </w:r>
      <w:bookmarkStart w:id="0" w:name="_GoBack"/>
      <w:bookmarkEnd w:id="0"/>
      <w:r>
        <w:t>.2020r.</w:t>
      </w:r>
    </w:p>
    <w:p w:rsidR="005D7E8D" w:rsidRDefault="00DF09CE">
      <w:r>
        <w:t>TEMAT: ZBYSZKO, RYCERZ Z BOGDAŃCA</w:t>
      </w:r>
    </w:p>
    <w:p w:rsidR="00DF09CE" w:rsidRDefault="00DF09CE">
      <w:r>
        <w:t xml:space="preserve">Cele – uczeń </w:t>
      </w:r>
      <w:r>
        <w:t>nazywa cechy ch</w:t>
      </w:r>
      <w:r>
        <w:t>arakteru, umysłu, osobowości -</w:t>
      </w:r>
      <w:r>
        <w:t>charakt</w:t>
      </w:r>
      <w:r>
        <w:t>eryzuje bohatera literackiego,</w:t>
      </w:r>
      <w:r>
        <w:t xml:space="preserve"> wymienia obyczaje rycerskie.</w:t>
      </w:r>
    </w:p>
    <w:p w:rsidR="00DF09CE" w:rsidRDefault="00DF09CE"/>
    <w:p w:rsidR="00DF09CE" w:rsidRDefault="00DF09CE">
      <w:r>
        <w:rPr>
          <w:noProof/>
          <w:lang w:eastAsia="pl-PL"/>
        </w:rPr>
        <w:drawing>
          <wp:inline distT="0" distB="0" distL="0" distR="0" wp14:anchorId="2FE3A959" wp14:editId="373DB671">
            <wp:extent cx="1552575" cy="2328863"/>
            <wp:effectExtent l="0" t="0" r="0" b="0"/>
            <wp:docPr id="1" name="Obraz 1" descr="Mieczysław Kalenik: Jak dziś wygląda Zbyszko z Bogdańca? - WP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czysław Kalenik: Jak dziś wygląda Zbyszko z Bogdańca? - WP Fil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4" cy="233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E" w:rsidRDefault="00DF09CE" w:rsidP="00DF09CE">
      <w:pPr>
        <w:pStyle w:val="Bezodstpw"/>
      </w:pPr>
    </w:p>
    <w:p w:rsidR="00DF09CE" w:rsidRDefault="00DF09CE" w:rsidP="00DF09CE">
      <w:pPr>
        <w:pStyle w:val="Bezodstpw"/>
      </w:pPr>
      <w:r>
        <w:t>Zbierz podstawowe informacje o Zbyszku</w:t>
      </w:r>
      <w:r>
        <w:t>:</w:t>
      </w:r>
    </w:p>
    <w:p w:rsidR="00DF09CE" w:rsidRDefault="00DF09CE" w:rsidP="00DF09CE">
      <w:pPr>
        <w:pStyle w:val="Bezodstpw"/>
      </w:pPr>
      <w:r>
        <w:t>Imię</w:t>
      </w:r>
      <w:r>
        <w:t xml:space="preserve"> -</w:t>
      </w:r>
    </w:p>
    <w:p w:rsidR="00DF09CE" w:rsidRDefault="00DF09CE" w:rsidP="00DF09CE">
      <w:pPr>
        <w:pStyle w:val="Bezodstpw"/>
      </w:pPr>
      <w:r>
        <w:t>Miejscowość rodowa</w:t>
      </w:r>
      <w:r>
        <w:t xml:space="preserve"> -</w:t>
      </w:r>
    </w:p>
    <w:p w:rsidR="00DF09CE" w:rsidRDefault="00DF09CE" w:rsidP="00DF09CE">
      <w:pPr>
        <w:pStyle w:val="Bezodstpw"/>
      </w:pPr>
      <w:r>
        <w:t xml:space="preserve">Herb </w:t>
      </w:r>
      <w:r>
        <w:t>-</w:t>
      </w:r>
    </w:p>
    <w:p w:rsidR="00DF09CE" w:rsidRDefault="00DF09CE" w:rsidP="00DF09CE">
      <w:pPr>
        <w:pStyle w:val="Bezodstpw"/>
      </w:pPr>
      <w:r>
        <w:t>Zawołanie</w:t>
      </w:r>
      <w:r>
        <w:t>-</w:t>
      </w:r>
    </w:p>
    <w:p w:rsidR="00DF09CE" w:rsidRDefault="00DF09CE" w:rsidP="00DF09CE">
      <w:pPr>
        <w:pStyle w:val="Bezodstpw"/>
      </w:pPr>
      <w:r>
        <w:t xml:space="preserve">Rodzina </w:t>
      </w:r>
      <w:r>
        <w:t>-</w:t>
      </w:r>
    </w:p>
    <w:p w:rsidR="00DF09CE" w:rsidRDefault="00DF09CE" w:rsidP="00DF09CE">
      <w:pPr>
        <w:pStyle w:val="Bezodstpw"/>
      </w:pPr>
      <w:r>
        <w:t>Dokonania</w:t>
      </w:r>
      <w:r>
        <w:t>-</w:t>
      </w:r>
    </w:p>
    <w:p w:rsidR="00DF09CE" w:rsidRDefault="00DF09CE"/>
    <w:p w:rsidR="00DF09CE" w:rsidRDefault="00DF09CE" w:rsidP="00DF09CE">
      <w:r>
        <w:t xml:space="preserve">Jakie </w:t>
      </w:r>
      <w:r>
        <w:t>cechy charakteru, osobowo</w:t>
      </w:r>
      <w:r>
        <w:t xml:space="preserve">ści, umysłu Zbyszka, </w:t>
      </w:r>
      <w:r>
        <w:t>były ważne dla wskazanych postaci. Podaj uzasadnienie tych cech.</w:t>
      </w:r>
      <w:r>
        <w:t xml:space="preserve"> </w:t>
      </w:r>
    </w:p>
    <w:p w:rsidR="00DF09CE" w:rsidRDefault="00DF09CE" w:rsidP="00DF09CE">
      <w:pPr>
        <w:pStyle w:val="Bezodstpw"/>
      </w:pPr>
      <w:r>
        <w:t xml:space="preserve">Maćko </w:t>
      </w:r>
    </w:p>
    <w:p w:rsidR="00DF09CE" w:rsidRDefault="00DF09CE" w:rsidP="00DF09CE">
      <w:pPr>
        <w:pStyle w:val="Bezodstpw"/>
      </w:pPr>
      <w:r>
        <w:t xml:space="preserve">Powała z </w:t>
      </w:r>
      <w:proofErr w:type="spellStart"/>
      <w:r>
        <w:t>Taczewa</w:t>
      </w:r>
      <w:proofErr w:type="spellEnd"/>
      <w:r>
        <w:t xml:space="preserve"> </w:t>
      </w:r>
    </w:p>
    <w:p w:rsidR="00DF09CE" w:rsidRDefault="00DF09CE" w:rsidP="00DF09CE">
      <w:pPr>
        <w:pStyle w:val="Bezodstpw"/>
      </w:pPr>
      <w:r>
        <w:t>Jurand</w:t>
      </w:r>
    </w:p>
    <w:p w:rsidR="00DF09CE" w:rsidRDefault="00DF09CE" w:rsidP="00DF09CE">
      <w:pPr>
        <w:pStyle w:val="Bezodstpw"/>
      </w:pPr>
      <w:r>
        <w:t xml:space="preserve"> </w:t>
      </w:r>
      <w:proofErr w:type="spellStart"/>
      <w:r>
        <w:t>Rotgier</w:t>
      </w:r>
      <w:proofErr w:type="spellEnd"/>
    </w:p>
    <w:p w:rsidR="00DF09CE" w:rsidRDefault="00DF09CE" w:rsidP="00DF09CE">
      <w:pPr>
        <w:pStyle w:val="Bezodstpw"/>
      </w:pPr>
      <w:r>
        <w:t xml:space="preserve"> Księżna Anna Danuta</w:t>
      </w:r>
    </w:p>
    <w:p w:rsidR="00DF09CE" w:rsidRDefault="00DF09CE" w:rsidP="00DF09CE">
      <w:pPr>
        <w:pStyle w:val="Bezodstpw"/>
      </w:pPr>
      <w:r>
        <w:t xml:space="preserve"> Danusia</w:t>
      </w:r>
    </w:p>
    <w:p w:rsidR="00DF09CE" w:rsidRDefault="00DF09CE" w:rsidP="00DF09CE">
      <w:pPr>
        <w:pStyle w:val="Bezodstpw"/>
      </w:pPr>
      <w:r>
        <w:t xml:space="preserve"> Jagienka</w:t>
      </w:r>
    </w:p>
    <w:p w:rsidR="00DF09CE" w:rsidRDefault="00DF09CE" w:rsidP="00DF09CE">
      <w:pPr>
        <w:pStyle w:val="Bezodstpw"/>
      </w:pPr>
      <w:r>
        <w:t xml:space="preserve"> </w:t>
      </w:r>
      <w:proofErr w:type="spellStart"/>
      <w:r>
        <w:t>Hlawa</w:t>
      </w:r>
      <w:proofErr w:type="spellEnd"/>
    </w:p>
    <w:p w:rsidR="00DF09CE" w:rsidRDefault="00DF09CE" w:rsidP="00DF09CE">
      <w:pPr>
        <w:pStyle w:val="Bezodstpw"/>
      </w:pPr>
    </w:p>
    <w:p w:rsidR="00DF09CE" w:rsidRDefault="00DF09CE" w:rsidP="00DF09CE">
      <w:pPr>
        <w:pStyle w:val="Bezodstpw"/>
      </w:pPr>
    </w:p>
    <w:p w:rsidR="00DF09CE" w:rsidRDefault="00DF09CE" w:rsidP="00DF09CE">
      <w:pPr>
        <w:pStyle w:val="Bezodstpw"/>
      </w:pPr>
      <w:r>
        <w:t xml:space="preserve">Napisz 2 </w:t>
      </w:r>
      <w:r>
        <w:t>argumenty uzasadniające tezę, że Zbyszko b</w:t>
      </w:r>
      <w:r>
        <w:t>ył godny pasowania na rycerza.</w:t>
      </w:r>
    </w:p>
    <w:p w:rsidR="00DF09CE" w:rsidRDefault="00DF09CE" w:rsidP="00DF09CE">
      <w:pPr>
        <w:pStyle w:val="Bezodstpw"/>
      </w:pPr>
      <w:r>
        <w:t>Wykonaną pracę przesyłacie na e- maila.</w:t>
      </w:r>
    </w:p>
    <w:sectPr w:rsidR="00DF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CE"/>
    <w:rsid w:val="00164EB5"/>
    <w:rsid w:val="005D7E8D"/>
    <w:rsid w:val="00D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502"/>
  <w15:chartTrackingRefBased/>
  <w15:docId w15:val="{90B13795-D254-47A7-96FA-AC670B0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2020-05-12T20:08:00Z</dcterms:created>
  <dcterms:modified xsi:type="dcterms:W3CDTF">2020-05-12T20:19:00Z</dcterms:modified>
</cp:coreProperties>
</file>