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192" w:rsidRDefault="00F43192" w:rsidP="00433CD8">
      <w:r>
        <w:t>Język polski klasa 7</w:t>
      </w:r>
    </w:p>
    <w:p w:rsidR="00F43192" w:rsidRDefault="00F43192" w:rsidP="00433CD8">
      <w:r>
        <w:t>05.06.2020r.</w:t>
      </w:r>
    </w:p>
    <w:p w:rsidR="00625EC7" w:rsidRDefault="00433CD8" w:rsidP="00433CD8">
      <w:r>
        <w:t>Tem</w:t>
      </w:r>
      <w:r w:rsidR="003E482D">
        <w:t>at: Metafora ludzkiego losu- ,,S</w:t>
      </w:r>
      <w:r>
        <w:t>tary człowiek i morze”</w:t>
      </w:r>
    </w:p>
    <w:p w:rsidR="00433CD8" w:rsidRDefault="00433CD8" w:rsidP="00433CD8">
      <w:bookmarkStart w:id="0" w:name="_GoBack"/>
      <w:bookmarkEnd w:id="0"/>
    </w:p>
    <w:p w:rsidR="00433CD8" w:rsidRDefault="00433CD8" w:rsidP="00433CD8">
      <w:r>
        <w:t>1.Przeczytajcie  słowa Ernesta Hemingwaya na temat znaczenia opowiadania:</w:t>
      </w:r>
    </w:p>
    <w:p w:rsidR="00433CD8" w:rsidRDefault="00433CD8" w:rsidP="00433CD8">
      <w:pPr>
        <w:rPr>
          <w:i/>
          <w:sz w:val="24"/>
          <w:szCs w:val="24"/>
        </w:rPr>
      </w:pPr>
      <w:r>
        <w:t xml:space="preserve"> „</w:t>
      </w:r>
      <w:r w:rsidRPr="00433CD8">
        <w:rPr>
          <w:i/>
          <w:sz w:val="24"/>
          <w:szCs w:val="24"/>
        </w:rPr>
        <w:t xml:space="preserve">Cała tajemnica książki polega na absolutnym braku symbolizmu. Morze jest morzem, stary człowiek starym człowiekiem, chłopiec chłopcem, marlin samym sobą, a rekiny nie są ani lepsze ani gorsze od innych rekinów” „Nikt nigdy nie napisał dobrej książki, wtykając w nią zawczasu wymyślne symbole. Tego rodzaju symbol odstaje od całości jak rodzynek od ciasta. Ciasto z rodzynkami też ma rację bytu, ale zwykły chleb jest lepszy. W </w:t>
      </w:r>
      <w:r>
        <w:rPr>
          <w:i/>
          <w:sz w:val="24"/>
          <w:szCs w:val="24"/>
        </w:rPr>
        <w:t>,,</w:t>
      </w:r>
      <w:r w:rsidRPr="00433CD8">
        <w:rPr>
          <w:i/>
          <w:sz w:val="24"/>
          <w:szCs w:val="24"/>
        </w:rPr>
        <w:t>Starym człowieku</w:t>
      </w:r>
      <w:r>
        <w:rPr>
          <w:i/>
          <w:sz w:val="24"/>
          <w:szCs w:val="24"/>
        </w:rPr>
        <w:t>…”</w:t>
      </w:r>
      <w:r w:rsidRPr="00433CD8">
        <w:rPr>
          <w:i/>
          <w:sz w:val="24"/>
          <w:szCs w:val="24"/>
        </w:rPr>
        <w:t xml:space="preserve"> próbowałem nakreślić prawdziwego starego, prawdziwego chłopca, prawdziwe morze, prawdziwą rybę i prawdziwe rekiny. Ale jeżeli stworzyłem ich wszystkich dostatecznie dobrze i realnie, to będą mogli oznaczać wiele rzeczy”.</w:t>
      </w:r>
    </w:p>
    <w:p w:rsidR="00701DE4" w:rsidRDefault="00701DE4" w:rsidP="00701DE4">
      <w:pPr>
        <w:rPr>
          <w:sz w:val="24"/>
          <w:szCs w:val="24"/>
        </w:rPr>
      </w:pPr>
      <w:r>
        <w:rPr>
          <w:sz w:val="24"/>
          <w:szCs w:val="24"/>
        </w:rPr>
        <w:t>Opis połowu jest bardzo realistyczny i precyzyjny.</w:t>
      </w:r>
    </w:p>
    <w:p w:rsidR="00701DE4" w:rsidRPr="00701DE4" w:rsidRDefault="00701DE4" w:rsidP="00433CD8">
      <w:r>
        <w:t xml:space="preserve"> Relacja z walki człowieka z rekinami jest emocjonalna i mocno oddziałuje na uczucia czytelnika. </w:t>
      </w:r>
    </w:p>
    <w:p w:rsidR="00433CD8" w:rsidRDefault="00433CD8" w:rsidP="00433CD8">
      <w:pPr>
        <w:rPr>
          <w:sz w:val="24"/>
          <w:szCs w:val="24"/>
        </w:rPr>
      </w:pPr>
      <w:r>
        <w:rPr>
          <w:sz w:val="24"/>
          <w:szCs w:val="24"/>
        </w:rPr>
        <w:t xml:space="preserve">Czy traktować książkę </w:t>
      </w:r>
      <w:r w:rsidR="00701DE4">
        <w:rPr>
          <w:sz w:val="24"/>
          <w:szCs w:val="24"/>
        </w:rPr>
        <w:t xml:space="preserve">tylko </w:t>
      </w:r>
      <w:r>
        <w:rPr>
          <w:sz w:val="24"/>
          <w:szCs w:val="24"/>
        </w:rPr>
        <w:t>jak historię starego kubańskiego rybaka</w:t>
      </w:r>
      <w:r w:rsidR="00701DE4">
        <w:rPr>
          <w:sz w:val="24"/>
          <w:szCs w:val="24"/>
        </w:rPr>
        <w:t>,</w:t>
      </w:r>
      <w:r>
        <w:rPr>
          <w:sz w:val="24"/>
          <w:szCs w:val="24"/>
        </w:rPr>
        <w:t xml:space="preserve"> którego prześladował pech?</w:t>
      </w:r>
    </w:p>
    <w:p w:rsidR="00701DE4" w:rsidRDefault="00701DE4" w:rsidP="00701DE4">
      <w:pPr>
        <w:rPr>
          <w:sz w:val="24"/>
          <w:szCs w:val="24"/>
        </w:rPr>
      </w:pPr>
      <w:r>
        <w:rPr>
          <w:sz w:val="24"/>
          <w:szCs w:val="24"/>
        </w:rPr>
        <w:t>Czy możemy dostrzec w opowiadaniu głębsze znaczenia?</w:t>
      </w:r>
    </w:p>
    <w:p w:rsidR="00433CD8" w:rsidRDefault="00433CD8" w:rsidP="00433CD8">
      <w:r>
        <w:t>Zmagania człowieka z rybą można odczytywać w sposób symboliczny jako obraz życia człowieka.</w:t>
      </w:r>
    </w:p>
    <w:p w:rsidR="00F43192" w:rsidRDefault="00F43192" w:rsidP="00433CD8"/>
    <w:p w:rsidR="00701DE4" w:rsidRDefault="00F43192" w:rsidP="00433CD8">
      <w:r>
        <w:t xml:space="preserve">2. </w:t>
      </w:r>
      <w:r w:rsidR="00701DE4">
        <w:t>Wyjaśnij metaforyczne znaczenie tytułu utworu.</w:t>
      </w:r>
    </w:p>
    <w:p w:rsidR="00701DE4" w:rsidRDefault="00701DE4" w:rsidP="00433CD8"/>
    <w:p w:rsidR="00701DE4" w:rsidRDefault="00701DE4" w:rsidP="00433CD8">
      <w:r w:rsidRPr="00F43192">
        <w:rPr>
          <w:highlight w:val="yellow"/>
        </w:rPr>
        <w:t>Stary człowiek</w:t>
      </w:r>
      <w:r>
        <w:t xml:space="preserve">                                    </w:t>
      </w:r>
      <w:r w:rsidR="00F43192">
        <w:t xml:space="preserve"> </w:t>
      </w:r>
      <w:r>
        <w:t xml:space="preserve"> </w:t>
      </w:r>
      <w:r w:rsidR="00F43192" w:rsidRPr="00F43192">
        <w:rPr>
          <w:highlight w:val="yellow"/>
        </w:rPr>
        <w:t>i</w:t>
      </w:r>
      <w:r w:rsidRPr="00F43192">
        <w:rPr>
          <w:highlight w:val="yellow"/>
        </w:rPr>
        <w:t xml:space="preserve"> morze</w:t>
      </w:r>
    </w:p>
    <w:p w:rsidR="00701DE4" w:rsidRDefault="00F43192" w:rsidP="00433CD8">
      <w:r>
        <w:t>c</w:t>
      </w:r>
      <w:r w:rsidR="00701DE4">
        <w:t>zyli kto?                                                    czyli co?</w:t>
      </w:r>
    </w:p>
    <w:p w:rsidR="00701DE4" w:rsidRDefault="00F43192" w:rsidP="00701DE4">
      <w:r>
        <w:t xml:space="preserve">3. </w:t>
      </w:r>
      <w:r w:rsidR="00701DE4">
        <w:t>Napisz  przesłanie płynące z utworu.</w:t>
      </w:r>
    </w:p>
    <w:p w:rsidR="00701DE4" w:rsidRPr="00701DE4" w:rsidRDefault="00F43192" w:rsidP="00701DE4">
      <w:pPr>
        <w:rPr>
          <w:sz w:val="24"/>
          <w:szCs w:val="24"/>
        </w:rPr>
      </w:pPr>
      <w:r>
        <w:t xml:space="preserve">4. </w:t>
      </w:r>
      <w:r w:rsidR="00701DE4">
        <w:t>Do jakiego bohatera mitologicznego można przyrównać Santiago?</w:t>
      </w:r>
      <w:r>
        <w:t xml:space="preserve"> Krótko uzasadnij.</w:t>
      </w:r>
    </w:p>
    <w:sectPr w:rsidR="00701DE4" w:rsidRPr="00701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D8"/>
    <w:rsid w:val="003E482D"/>
    <w:rsid w:val="00433CD8"/>
    <w:rsid w:val="00625EC7"/>
    <w:rsid w:val="00701DE4"/>
    <w:rsid w:val="00F4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71FB5"/>
  <w15:chartTrackingRefBased/>
  <w15:docId w15:val="{CB11CAA7-D2B8-4A07-9ED0-6CCFE319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2020-06-04T20:42:00Z</dcterms:created>
  <dcterms:modified xsi:type="dcterms:W3CDTF">2020-06-05T04:54:00Z</dcterms:modified>
</cp:coreProperties>
</file>