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A4" w:rsidRPr="00E05219" w:rsidRDefault="009F51A4" w:rsidP="009F51A4">
      <w:pPr>
        <w:shd w:val="clear" w:color="auto" w:fill="FFFFFF" w:themeFill="background1"/>
        <w:spacing w:after="24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05219">
        <w:rPr>
          <w:rFonts w:eastAsia="Times New Roman" w:cstheme="minorHAnsi"/>
          <w:bCs/>
          <w:sz w:val="24"/>
          <w:szCs w:val="24"/>
          <w:lang w:eastAsia="pl-PL"/>
        </w:rPr>
        <w:t>Historia klasa 6</w:t>
      </w:r>
    </w:p>
    <w:p w:rsidR="009F51A4" w:rsidRPr="00E05219" w:rsidRDefault="009F51A4" w:rsidP="009F51A4">
      <w:pPr>
        <w:pStyle w:val="Bezodstpw"/>
        <w:rPr>
          <w:rFonts w:cstheme="minorHAnsi"/>
          <w:sz w:val="24"/>
          <w:szCs w:val="24"/>
          <w:lang w:eastAsia="pl-PL"/>
        </w:rPr>
      </w:pPr>
      <w:r w:rsidRPr="00E05219">
        <w:rPr>
          <w:rFonts w:cstheme="minorHAnsi"/>
          <w:sz w:val="24"/>
          <w:szCs w:val="24"/>
          <w:lang w:eastAsia="pl-PL"/>
        </w:rPr>
        <w:t>20.05.2020r.</w:t>
      </w:r>
    </w:p>
    <w:p w:rsidR="009F51A4" w:rsidRPr="00E05219" w:rsidRDefault="009F51A4" w:rsidP="009F51A4">
      <w:pPr>
        <w:pStyle w:val="Bezodstpw"/>
        <w:rPr>
          <w:rFonts w:cstheme="minorHAnsi"/>
          <w:sz w:val="24"/>
          <w:szCs w:val="24"/>
          <w:lang w:eastAsia="pl-PL"/>
        </w:rPr>
      </w:pPr>
      <w:r w:rsidRPr="00E05219">
        <w:rPr>
          <w:rFonts w:cstheme="minorHAnsi"/>
          <w:sz w:val="24"/>
          <w:szCs w:val="24"/>
          <w:lang w:eastAsia="pl-PL"/>
        </w:rPr>
        <w:t xml:space="preserve"> </w:t>
      </w:r>
    </w:p>
    <w:p w:rsidR="009F51A4" w:rsidRPr="00E05219" w:rsidRDefault="00161916" w:rsidP="009F51A4">
      <w:pPr>
        <w:shd w:val="clear" w:color="auto" w:fill="FFFFFF" w:themeFill="background1"/>
        <w:spacing w:after="24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61916">
        <w:rPr>
          <w:rFonts w:eastAsia="Times New Roman" w:cstheme="minorHAnsi"/>
          <w:bCs/>
          <w:sz w:val="24"/>
          <w:szCs w:val="24"/>
          <w:lang w:eastAsia="pl-PL"/>
        </w:rPr>
        <w:t>Temat: Upadek Napoleona</w:t>
      </w:r>
      <w:r w:rsidR="00A3398A">
        <w:rPr>
          <w:rFonts w:eastAsia="Times New Roman" w:cstheme="minorHAnsi"/>
          <w:bCs/>
          <w:sz w:val="24"/>
          <w:szCs w:val="24"/>
          <w:lang w:eastAsia="pl-PL"/>
        </w:rPr>
        <w:t xml:space="preserve"> - cz. I</w:t>
      </w:r>
    </w:p>
    <w:p w:rsidR="009F51A4" w:rsidRPr="00E05219" w:rsidRDefault="009F51A4" w:rsidP="009F51A4">
      <w:pPr>
        <w:shd w:val="clear" w:color="auto" w:fill="FFFFFF" w:themeFill="background1"/>
        <w:spacing w:after="24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E05219">
        <w:rPr>
          <w:rFonts w:eastAsia="Times New Roman" w:cstheme="minorHAnsi"/>
          <w:bCs/>
          <w:sz w:val="24"/>
          <w:szCs w:val="24"/>
          <w:lang w:eastAsia="pl-PL"/>
        </w:rPr>
        <w:t>Cele lekcji: uczeń wie</w:t>
      </w:r>
      <w:r w:rsidR="00A3398A">
        <w:rPr>
          <w:rFonts w:eastAsia="Times New Roman" w:cstheme="minorHAnsi"/>
          <w:bCs/>
          <w:sz w:val="24"/>
          <w:szCs w:val="24"/>
          <w:lang w:eastAsia="pl-PL"/>
        </w:rPr>
        <w:t>,</w:t>
      </w:r>
      <w:r w:rsidRPr="00E05219">
        <w:rPr>
          <w:rFonts w:eastAsia="Times New Roman" w:cstheme="minorHAnsi"/>
          <w:bCs/>
          <w:sz w:val="24"/>
          <w:szCs w:val="24"/>
          <w:lang w:eastAsia="pl-PL"/>
        </w:rPr>
        <w:t xml:space="preserve"> co wydarzyło się w latach 1812,1813,1815, poznaje przyczyny i skutki wyprawy Napoleona na Rosję, rozumie pojęcia</w:t>
      </w:r>
      <w:r w:rsidR="00A64030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Pr="00E05219">
        <w:rPr>
          <w:rFonts w:eastAsia="Times New Roman" w:cstheme="minorHAnsi"/>
          <w:bCs/>
          <w:sz w:val="24"/>
          <w:szCs w:val="24"/>
          <w:lang w:eastAsia="pl-PL"/>
        </w:rPr>
        <w:t xml:space="preserve"> bitwa narodów, sto dni Napoleona, Wielka Armia</w:t>
      </w:r>
      <w:r w:rsidR="00A3398A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161916" w:rsidRPr="00161916" w:rsidRDefault="00A3398A" w:rsidP="009F51A4">
      <w:pPr>
        <w:shd w:val="clear" w:color="auto" w:fill="FFFFFF" w:themeFill="background1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B64625" w:rsidRPr="00E05219">
        <w:rPr>
          <w:rFonts w:eastAsia="Times New Roman" w:cstheme="minorHAnsi"/>
          <w:sz w:val="24"/>
          <w:szCs w:val="24"/>
          <w:lang w:eastAsia="pl-PL"/>
        </w:rPr>
        <w:t>Podręcznik strony 215-219</w:t>
      </w:r>
    </w:p>
    <w:p w:rsidR="006F3BD6" w:rsidRPr="00A3398A" w:rsidRDefault="00B64625" w:rsidP="00E05219">
      <w:pPr>
        <w:pStyle w:val="Akapitzlist"/>
        <w:numPr>
          <w:ilvl w:val="0"/>
          <w:numId w:val="2"/>
        </w:numPr>
        <w:shd w:val="clear" w:color="auto" w:fill="FFFFFF" w:themeFill="background1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05219">
        <w:rPr>
          <w:rFonts w:eastAsia="Times New Roman" w:cstheme="minorHAnsi"/>
          <w:bCs/>
          <w:iCs/>
          <w:sz w:val="24"/>
          <w:szCs w:val="24"/>
          <w:lang w:eastAsia="pl-PL"/>
        </w:rPr>
        <w:t>Przyczyna wyprawy</w:t>
      </w:r>
      <w:r w:rsidR="00B4499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Napoleona</w:t>
      </w:r>
      <w:r w:rsidRPr="00E0521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na Rosję</w:t>
      </w:r>
      <w:r w:rsidR="00B44992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w 1812r.</w:t>
      </w:r>
      <w:r w:rsidRPr="00E0521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– zł</w:t>
      </w:r>
      <w:bookmarkStart w:id="0" w:name="_GoBack"/>
      <w:bookmarkEnd w:id="0"/>
      <w:r w:rsidRPr="00E05219">
        <w:rPr>
          <w:rFonts w:eastAsia="Times New Roman" w:cstheme="minorHAnsi"/>
          <w:bCs/>
          <w:iCs/>
          <w:sz w:val="24"/>
          <w:szCs w:val="24"/>
          <w:lang w:eastAsia="pl-PL"/>
        </w:rPr>
        <w:t>amanie</w:t>
      </w:r>
      <w:r w:rsidR="006F3BD6" w:rsidRPr="00E0521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przez Rosję</w:t>
      </w:r>
      <w:r w:rsidRPr="00E0521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A3398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postanowień kapitulacji </w:t>
      </w:r>
      <w:r w:rsidR="006F3BD6" w:rsidRPr="00E05219">
        <w:rPr>
          <w:rFonts w:eastAsia="Times New Roman" w:cstheme="minorHAnsi"/>
          <w:bCs/>
          <w:iCs/>
          <w:sz w:val="24"/>
          <w:szCs w:val="24"/>
          <w:lang w:eastAsia="pl-PL"/>
        </w:rPr>
        <w:t>w Tylż</w:t>
      </w:r>
      <w:r w:rsidRPr="00E0521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y </w:t>
      </w:r>
      <w:r w:rsidR="006F3BD6" w:rsidRPr="00E05219">
        <w:rPr>
          <w:rFonts w:eastAsia="Times New Roman" w:cstheme="minorHAnsi"/>
          <w:bCs/>
          <w:iCs/>
          <w:sz w:val="24"/>
          <w:szCs w:val="24"/>
          <w:lang w:eastAsia="pl-PL"/>
        </w:rPr>
        <w:t>– zakaz</w:t>
      </w:r>
      <w:r w:rsidR="00A3398A">
        <w:rPr>
          <w:rFonts w:eastAsia="Times New Roman" w:cstheme="minorHAnsi"/>
          <w:bCs/>
          <w:iCs/>
          <w:sz w:val="24"/>
          <w:szCs w:val="24"/>
          <w:lang w:eastAsia="pl-PL"/>
        </w:rPr>
        <w:t>u</w:t>
      </w:r>
      <w:r w:rsidR="006F3BD6" w:rsidRPr="00E0521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</w:t>
      </w:r>
      <w:r w:rsidR="00A3398A">
        <w:rPr>
          <w:rFonts w:eastAsia="Times New Roman" w:cstheme="minorHAnsi"/>
          <w:bCs/>
          <w:iCs/>
          <w:sz w:val="24"/>
          <w:szCs w:val="24"/>
          <w:lang w:eastAsia="pl-PL"/>
        </w:rPr>
        <w:t>handlu z Wielką</w:t>
      </w:r>
      <w:r w:rsidR="006F3BD6" w:rsidRPr="00E05219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Brytanią (blokady kontynentalnej)</w:t>
      </w:r>
      <w:r w:rsidR="00E05219">
        <w:rPr>
          <w:rFonts w:eastAsia="Times New Roman" w:cstheme="minorHAnsi"/>
          <w:bCs/>
          <w:iCs/>
          <w:sz w:val="24"/>
          <w:szCs w:val="24"/>
          <w:lang w:eastAsia="pl-PL"/>
        </w:rPr>
        <w:t>.</w:t>
      </w:r>
      <w:r w:rsidR="00A3398A">
        <w:rPr>
          <w:rFonts w:eastAsia="Times New Roman" w:cstheme="minorHAnsi"/>
          <w:bCs/>
          <w:iCs/>
          <w:sz w:val="24"/>
          <w:szCs w:val="24"/>
          <w:lang w:eastAsia="pl-PL"/>
        </w:rPr>
        <w:t xml:space="preserve">                                                             </w:t>
      </w:r>
      <w:r w:rsidR="00B44992">
        <w:rPr>
          <w:rFonts w:eastAsia="Times New Roman" w:cstheme="minorHAnsi"/>
          <w:bCs/>
          <w:iCs/>
          <w:sz w:val="24"/>
          <w:szCs w:val="24"/>
          <w:lang w:eastAsia="pl-PL"/>
        </w:rPr>
        <w:t>Wyprawa na Rosję to także w</w:t>
      </w:r>
      <w:r w:rsidR="006F3BD6" w:rsidRPr="00A3398A">
        <w:rPr>
          <w:rFonts w:eastAsia="Times New Roman" w:cstheme="minorHAnsi"/>
          <w:iCs/>
          <w:sz w:val="24"/>
          <w:szCs w:val="24"/>
          <w:lang w:eastAsia="pl-PL"/>
        </w:rPr>
        <w:t>ielkie ambicje cesarza</w:t>
      </w:r>
      <w:r w:rsidR="00E05219" w:rsidRPr="00A3398A">
        <w:rPr>
          <w:rFonts w:eastAsia="Times New Roman" w:cstheme="minorHAnsi"/>
          <w:iCs/>
          <w:sz w:val="24"/>
          <w:szCs w:val="24"/>
          <w:lang w:eastAsia="pl-PL"/>
        </w:rPr>
        <w:t>,</w:t>
      </w:r>
      <w:r w:rsidR="006F3BD6" w:rsidRPr="00A3398A">
        <w:rPr>
          <w:rFonts w:eastAsia="Times New Roman" w:cstheme="minorHAnsi"/>
          <w:iCs/>
          <w:sz w:val="24"/>
          <w:szCs w:val="24"/>
          <w:lang w:eastAsia="pl-PL"/>
        </w:rPr>
        <w:t xml:space="preserve"> który</w:t>
      </w:r>
      <w:r w:rsidR="006F3BD6" w:rsidRPr="00A3398A">
        <w:rPr>
          <w:rFonts w:cstheme="minorHAnsi"/>
          <w:sz w:val="24"/>
          <w:szCs w:val="24"/>
        </w:rPr>
        <w:t xml:space="preserve"> na początku kampanii 1812 roku wyjawił cele tej wojny:                                                                                                 </w:t>
      </w:r>
      <w:r w:rsidR="006F3BD6" w:rsidRPr="00A3398A">
        <w:rPr>
          <w:rFonts w:ascii="Arial" w:hAnsi="Arial" w:cs="Arial"/>
          <w:color w:val="202122"/>
          <w:sz w:val="21"/>
          <w:szCs w:val="21"/>
        </w:rPr>
        <w:t>,,</w:t>
      </w:r>
      <w:r w:rsidR="006F3BD6" w:rsidRPr="00A3398A">
        <w:rPr>
          <w:rFonts w:ascii="Comic Sans MS" w:hAnsi="Comic Sans MS" w:cs="Arial"/>
          <w:i/>
          <w:color w:val="202122"/>
          <w:sz w:val="24"/>
          <w:szCs w:val="24"/>
        </w:rPr>
        <w:t xml:space="preserve">Jestem tu, aby raz na zawsze skończyć z tym barbarzyńskim kolosem Północy. Szpada została już dobyta. Trzeba ich zapędzić jak najdalej w ich lody, aby przez najbliższe 25 lat nie byli w stanie mieszać się w sprawy cywilizowanej Europy”. </w:t>
      </w:r>
    </w:p>
    <w:p w:rsidR="00161916" w:rsidRPr="00161916" w:rsidRDefault="00B64625" w:rsidP="009F51A4">
      <w:pPr>
        <w:shd w:val="clear" w:color="auto" w:fill="FFFFFF" w:themeFill="background1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398A">
        <w:rPr>
          <w:rFonts w:eastAsia="Times New Roman" w:cstheme="minorHAnsi"/>
          <w:iCs/>
          <w:sz w:val="24"/>
          <w:szCs w:val="24"/>
          <w:lang w:eastAsia="pl-PL"/>
        </w:rPr>
        <w:t>Obejrzyjcie film, z</w:t>
      </w:r>
      <w:r w:rsidR="00161916" w:rsidRPr="00161916">
        <w:rPr>
          <w:rFonts w:eastAsia="Times New Roman" w:cstheme="minorHAnsi"/>
          <w:iCs/>
          <w:sz w:val="24"/>
          <w:szCs w:val="24"/>
          <w:lang w:eastAsia="pl-PL"/>
        </w:rPr>
        <w:t>wróćcie uwagę na miejsca, temperaturę, daty, a także liczby – liczebność Wielkiej Armii na początku i na końcu wyprawy.</w:t>
      </w:r>
    </w:p>
    <w:p w:rsidR="00161916" w:rsidRPr="00A3398A" w:rsidRDefault="00A3398A" w:rsidP="009F51A4">
      <w:pPr>
        <w:shd w:val="clear" w:color="auto" w:fill="FFFFFF" w:themeFill="background1"/>
        <w:spacing w:after="240" w:line="240" w:lineRule="auto"/>
        <w:rPr>
          <w:rStyle w:val="Hipercze"/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u w:val="single"/>
          <w:lang w:eastAsia="pl-PL"/>
        </w:rPr>
        <w:fldChar w:fldCharType="begin"/>
      </w:r>
      <w:r>
        <w:rPr>
          <w:rFonts w:eastAsia="Times New Roman" w:cstheme="minorHAnsi"/>
          <w:iCs/>
          <w:sz w:val="24"/>
          <w:szCs w:val="24"/>
          <w:u w:val="single"/>
          <w:lang w:eastAsia="pl-PL"/>
        </w:rPr>
        <w:instrText xml:space="preserve"> HYPERLINK "https://www.youtube.com/watch?v=w66EAVW0vQw" </w:instrText>
      </w:r>
      <w:r>
        <w:rPr>
          <w:rFonts w:eastAsia="Times New Roman" w:cstheme="minorHAnsi"/>
          <w:iCs/>
          <w:sz w:val="24"/>
          <w:szCs w:val="24"/>
          <w:u w:val="single"/>
          <w:lang w:eastAsia="pl-PL"/>
        </w:rPr>
        <w:fldChar w:fldCharType="separate"/>
      </w:r>
      <w:r w:rsidR="00161916" w:rsidRPr="00A3398A">
        <w:rPr>
          <w:rStyle w:val="Hipercze"/>
          <w:rFonts w:eastAsia="Times New Roman" w:cstheme="minorHAnsi"/>
          <w:iCs/>
          <w:sz w:val="24"/>
          <w:szCs w:val="24"/>
          <w:lang w:eastAsia="pl-PL"/>
        </w:rPr>
        <w:t>https://www.youtube.com/watch?v=w66EAVW0vQw</w:t>
      </w:r>
    </w:p>
    <w:p w:rsidR="0087174C" w:rsidRPr="00A3398A" w:rsidRDefault="00A3398A" w:rsidP="00E0521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u w:val="single"/>
          <w:lang w:eastAsia="pl-PL"/>
        </w:rPr>
        <w:fldChar w:fldCharType="end"/>
      </w:r>
      <w:r w:rsidR="0087174C" w:rsidRPr="00A3398A">
        <w:rPr>
          <w:rFonts w:eastAsia="Times New Roman" w:cstheme="minorHAnsi"/>
          <w:sz w:val="24"/>
          <w:szCs w:val="24"/>
          <w:lang w:eastAsia="pl-PL"/>
        </w:rPr>
        <w:t>Bitwa pod Borodino okupi</w:t>
      </w:r>
      <w:r w:rsidR="00E05219" w:rsidRPr="00A3398A">
        <w:rPr>
          <w:rFonts w:eastAsia="Times New Roman" w:cstheme="minorHAnsi"/>
          <w:sz w:val="24"/>
          <w:szCs w:val="24"/>
          <w:lang w:eastAsia="pl-PL"/>
        </w:rPr>
        <w:t>ona wielkimi stratami obu stron-</w:t>
      </w:r>
      <w:r w:rsidR="00E05219" w:rsidRPr="00A3398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Napoleon po wielkiej bitwie pod Borodino pod Moskwą i wycofaniu się Rosjan wkracza do miasta, ale … nie zastaje cara, żołnierzy, mieszkańców, żywności… To nie jest zwycięstwo. Co dalej? Czekać? Idzie zima, więc – odwrót. Tragiczny w skutkach dla Francuzów. Głód, choroby, wycieńczenie,  mróz, wojna pojazdowa </w:t>
      </w:r>
      <w:r w:rsidR="00A64030">
        <w:rPr>
          <w:rFonts w:eastAsia="Times New Roman" w:cstheme="minorHAnsi"/>
          <w:i/>
          <w:iCs/>
          <w:sz w:val="24"/>
          <w:szCs w:val="24"/>
          <w:lang w:eastAsia="pl-PL"/>
        </w:rPr>
        <w:t xml:space="preserve">prowadzona przez </w:t>
      </w:r>
      <w:r w:rsidR="00E05219" w:rsidRPr="00A3398A">
        <w:rPr>
          <w:rFonts w:eastAsia="Times New Roman" w:cstheme="minorHAnsi"/>
          <w:i/>
          <w:iCs/>
          <w:sz w:val="24"/>
          <w:szCs w:val="24"/>
          <w:lang w:eastAsia="pl-PL"/>
        </w:rPr>
        <w:t>Rosjan, noce pod gołym niebem. Klęska i koniec Wielkiej Armii</w:t>
      </w:r>
      <w:r w:rsidR="00E05219" w:rsidRPr="00A3398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4030">
        <w:rPr>
          <w:rFonts w:eastAsia="Times New Roman" w:cstheme="minorHAnsi"/>
          <w:sz w:val="24"/>
          <w:szCs w:val="24"/>
          <w:lang w:eastAsia="pl-PL"/>
        </w:rPr>
        <w:t>.</w:t>
      </w:r>
    </w:p>
    <w:p w:rsidR="00E05219" w:rsidRPr="00A3398A" w:rsidRDefault="00E05219" w:rsidP="00E05219">
      <w:pPr>
        <w:pStyle w:val="Akapitzlist"/>
        <w:numPr>
          <w:ilvl w:val="0"/>
          <w:numId w:val="2"/>
        </w:numPr>
        <w:shd w:val="clear" w:color="auto" w:fill="FFFFFF" w:themeFill="background1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3398A">
        <w:rPr>
          <w:rFonts w:eastAsia="Times New Roman" w:cstheme="minorHAnsi"/>
          <w:iCs/>
          <w:sz w:val="24"/>
          <w:szCs w:val="24"/>
          <w:lang w:eastAsia="pl-PL"/>
        </w:rPr>
        <w:t>Bitwa pod Lipskiem</w:t>
      </w:r>
      <w:r w:rsidR="00A3398A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A3398A">
        <w:rPr>
          <w:rFonts w:eastAsia="Times New Roman" w:cstheme="minorHAnsi"/>
          <w:i/>
          <w:iCs/>
          <w:sz w:val="24"/>
          <w:szCs w:val="24"/>
          <w:lang w:eastAsia="pl-PL"/>
        </w:rPr>
        <w:t>-</w:t>
      </w:r>
      <w:r w:rsidR="00A3398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A3398A">
        <w:rPr>
          <w:rFonts w:eastAsia="Times New Roman" w:cstheme="minorHAnsi"/>
          <w:i/>
          <w:iCs/>
          <w:sz w:val="24"/>
          <w:szCs w:val="24"/>
          <w:lang w:eastAsia="pl-PL"/>
        </w:rPr>
        <w:t>p</w:t>
      </w:r>
      <w:r w:rsidR="00161916" w:rsidRPr="00A3398A">
        <w:rPr>
          <w:rFonts w:eastAsia="Times New Roman" w:cstheme="minorHAnsi"/>
          <w:i/>
          <w:iCs/>
          <w:sz w:val="24"/>
          <w:szCs w:val="24"/>
          <w:lang w:eastAsia="pl-PL"/>
        </w:rPr>
        <w:t>aństwa europejskie wykorzystują złą passę Napoleona</w:t>
      </w:r>
      <w:r w:rsidRPr="00A3398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i tworzą kolejną koalicję. W 18</w:t>
      </w:r>
      <w:r w:rsidR="00161916" w:rsidRPr="00A3398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13 roku dochodzi do tzw. „bitwy narodów” pod Lipskiem w Niemczech. Druga klęska. </w:t>
      </w:r>
    </w:p>
    <w:p w:rsidR="00161916" w:rsidRPr="00A3398A" w:rsidRDefault="00A3398A" w:rsidP="00E05219">
      <w:pPr>
        <w:pStyle w:val="Akapitzlist"/>
        <w:numPr>
          <w:ilvl w:val="0"/>
          <w:numId w:val="2"/>
        </w:numPr>
        <w:shd w:val="clear" w:color="auto" w:fill="FFFFFF" w:themeFill="background1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iCs/>
          <w:sz w:val="24"/>
          <w:szCs w:val="24"/>
          <w:lang w:eastAsia="pl-PL"/>
        </w:rPr>
        <w:t>Napoleon w 1814 roku zmuszony</w:t>
      </w:r>
      <w:r w:rsidR="00161916" w:rsidRPr="00A3398A">
        <w:rPr>
          <w:rFonts w:eastAsia="Times New Roman" w:cstheme="minorHAnsi"/>
          <w:iCs/>
          <w:sz w:val="24"/>
          <w:szCs w:val="24"/>
          <w:lang w:eastAsia="pl-PL"/>
        </w:rPr>
        <w:t xml:space="preserve"> do abdykacji</w:t>
      </w:r>
      <w:r>
        <w:rPr>
          <w:rFonts w:eastAsia="Times New Roman" w:cstheme="minorHAnsi"/>
          <w:i/>
          <w:iCs/>
          <w:sz w:val="24"/>
          <w:szCs w:val="24"/>
          <w:lang w:eastAsia="pl-PL"/>
        </w:rPr>
        <w:t xml:space="preserve"> -</w:t>
      </w:r>
      <w:r w:rsidR="00161916" w:rsidRPr="00A3398A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Zostaje zesłany na wyspę Elbę w pobliżu Włoch.</w:t>
      </w:r>
    </w:p>
    <w:p w:rsidR="00E05219" w:rsidRPr="00A3398A" w:rsidRDefault="00161916" w:rsidP="00E05219">
      <w:pPr>
        <w:pStyle w:val="NormalnyWeb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</w:rPr>
      </w:pPr>
      <w:r w:rsidRPr="00161916">
        <w:rPr>
          <w:rFonts w:asciiTheme="minorHAnsi" w:hAnsiTheme="minorHAnsi" w:cstheme="minorHAnsi"/>
          <w:iCs/>
        </w:rPr>
        <w:t>Obejrzyjcie i wysłuchajcie</w:t>
      </w:r>
      <w:r w:rsidRPr="00161916">
        <w:rPr>
          <w:rFonts w:asciiTheme="minorHAnsi" w:hAnsiTheme="minorHAnsi" w:cstheme="minorHAnsi"/>
          <w:i/>
          <w:iCs/>
        </w:rPr>
        <w:t>.</w:t>
      </w:r>
    </w:p>
    <w:p w:rsidR="00E05219" w:rsidRPr="00A64030" w:rsidRDefault="00B44992" w:rsidP="00E05219">
      <w:pPr>
        <w:pStyle w:val="NormalnyWeb"/>
        <w:spacing w:before="0" w:beforeAutospacing="0" w:after="240" w:afterAutospacing="0"/>
        <w:jc w:val="both"/>
        <w:rPr>
          <w:rFonts w:asciiTheme="minorHAnsi" w:hAnsiTheme="minorHAnsi" w:cstheme="minorHAnsi"/>
          <w:color w:val="2F2F2F"/>
        </w:rPr>
      </w:pPr>
      <w:hyperlink r:id="rId5" w:history="1">
        <w:r w:rsidR="00E05219" w:rsidRPr="00A64030">
          <w:rPr>
            <w:rStyle w:val="Hipercze"/>
            <w:rFonts w:asciiTheme="minorHAnsi" w:hAnsiTheme="minorHAnsi" w:cstheme="minorHAnsi"/>
            <w:iCs/>
          </w:rPr>
          <w:t>https://www.youtube.com/watch?v=-vUL6SXXykI</w:t>
        </w:r>
      </w:hyperlink>
    </w:p>
    <w:p w:rsidR="00161916" w:rsidRPr="00161916" w:rsidRDefault="006F3BD6" w:rsidP="00A3398A">
      <w:pPr>
        <w:shd w:val="clear" w:color="auto" w:fill="FFFFFF"/>
        <w:spacing w:after="75" w:line="240" w:lineRule="auto"/>
        <w:jc w:val="both"/>
        <w:rPr>
          <w:rFonts w:eastAsia="Times New Roman" w:cstheme="minorHAnsi"/>
          <w:color w:val="666666"/>
          <w:sz w:val="24"/>
          <w:szCs w:val="24"/>
          <w:lang w:eastAsia="pl-PL"/>
        </w:rPr>
      </w:pPr>
      <w:r w:rsidRPr="006F3BD6">
        <w:rPr>
          <w:rFonts w:eastAsia="Times New Roman" w:cstheme="minorHAnsi"/>
          <w:sz w:val="24"/>
          <w:szCs w:val="24"/>
          <w:lang w:eastAsia="pl-PL"/>
        </w:rPr>
        <w:t>Zapoznaj</w:t>
      </w:r>
      <w:r w:rsidR="00A3398A" w:rsidRPr="00A3398A">
        <w:rPr>
          <w:rFonts w:eastAsia="Times New Roman" w:cstheme="minorHAnsi"/>
          <w:sz w:val="24"/>
          <w:szCs w:val="24"/>
          <w:lang w:eastAsia="pl-PL"/>
        </w:rPr>
        <w:t>cie</w:t>
      </w:r>
      <w:r w:rsidR="00CE63F3">
        <w:rPr>
          <w:rFonts w:eastAsia="Times New Roman" w:cstheme="minorHAnsi"/>
          <w:sz w:val="24"/>
          <w:szCs w:val="24"/>
          <w:lang w:eastAsia="pl-PL"/>
        </w:rPr>
        <w:t xml:space="preserve"> się </w:t>
      </w:r>
      <w:r w:rsidR="00A3398A" w:rsidRPr="00A3398A">
        <w:rPr>
          <w:rFonts w:eastAsia="Times New Roman" w:cstheme="minorHAnsi"/>
          <w:sz w:val="24"/>
          <w:szCs w:val="24"/>
          <w:lang w:eastAsia="pl-PL"/>
        </w:rPr>
        <w:t xml:space="preserve"> także  z tematem w podręczniku.</w:t>
      </w:r>
    </w:p>
    <w:p w:rsidR="00161916" w:rsidRPr="00161916" w:rsidRDefault="00161916" w:rsidP="009F51A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161916">
        <w:rPr>
          <w:rFonts w:eastAsia="Times New Roman" w:cstheme="minorHAnsi"/>
          <w:bCs/>
          <w:sz w:val="24"/>
          <w:szCs w:val="24"/>
          <w:lang w:eastAsia="pl-PL"/>
        </w:rPr>
        <w:t>Pojęcia i nazwy do tematu:</w:t>
      </w:r>
      <w:r w:rsidR="00A3398A" w:rsidRPr="00A3398A">
        <w:rPr>
          <w:rFonts w:eastAsia="Times New Roman" w:cstheme="minorHAnsi"/>
          <w:bCs/>
          <w:sz w:val="24"/>
          <w:szCs w:val="24"/>
          <w:lang w:eastAsia="pl-PL"/>
        </w:rPr>
        <w:t xml:space="preserve"> Europa Napoleońska,</w:t>
      </w:r>
      <w:r w:rsidRPr="00161916">
        <w:rPr>
          <w:rFonts w:eastAsia="Times New Roman" w:cstheme="minorHAnsi"/>
          <w:bCs/>
          <w:sz w:val="24"/>
          <w:szCs w:val="24"/>
          <w:lang w:eastAsia="pl-PL"/>
        </w:rPr>
        <w:t xml:space="preserve"> Wielka Armia, Borodino</w:t>
      </w:r>
      <w:r w:rsidR="00A3398A" w:rsidRPr="00A3398A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Pr="00161916">
        <w:rPr>
          <w:rFonts w:eastAsia="Times New Roman" w:cstheme="minorHAnsi"/>
          <w:bCs/>
          <w:sz w:val="24"/>
          <w:szCs w:val="24"/>
          <w:lang w:eastAsia="pl-PL"/>
        </w:rPr>
        <w:t>bitwa narodów, Lipsk, Elba.</w:t>
      </w:r>
    </w:p>
    <w:p w:rsidR="00161916" w:rsidRPr="00161916" w:rsidRDefault="00161916" w:rsidP="009F51A4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/>
        <w:rPr>
          <w:rFonts w:eastAsia="Times New Roman" w:cstheme="minorHAnsi"/>
          <w:sz w:val="24"/>
          <w:szCs w:val="24"/>
          <w:lang w:eastAsia="pl-PL"/>
        </w:rPr>
      </w:pPr>
      <w:r w:rsidRPr="00161916">
        <w:rPr>
          <w:rFonts w:eastAsia="Times New Roman" w:cstheme="minorHAnsi"/>
          <w:bCs/>
          <w:sz w:val="24"/>
          <w:szCs w:val="24"/>
          <w:lang w:eastAsia="pl-PL"/>
        </w:rPr>
        <w:t>Daty: 1812, 1813, 1814.</w:t>
      </w:r>
    </w:p>
    <w:p w:rsidR="00161916" w:rsidRPr="00161916" w:rsidRDefault="00161916" w:rsidP="009F51A4">
      <w:pPr>
        <w:shd w:val="clear" w:color="auto" w:fill="FFFFFF" w:themeFill="background1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61916">
        <w:rPr>
          <w:rFonts w:eastAsia="Times New Roman" w:cstheme="minorHAnsi"/>
          <w:sz w:val="24"/>
          <w:szCs w:val="24"/>
          <w:lang w:eastAsia="pl-PL"/>
        </w:rPr>
        <w:t> </w:t>
      </w:r>
    </w:p>
    <w:p w:rsidR="00161916" w:rsidRPr="00161916" w:rsidRDefault="00161916" w:rsidP="009F51A4">
      <w:pPr>
        <w:shd w:val="clear" w:color="auto" w:fill="FFFFFF" w:themeFill="background1"/>
        <w:spacing w:after="240" w:line="240" w:lineRule="auto"/>
        <w:rPr>
          <w:rFonts w:eastAsia="Times New Roman" w:cstheme="minorHAnsi"/>
          <w:color w:val="2F2F2F"/>
          <w:sz w:val="24"/>
          <w:szCs w:val="24"/>
          <w:lang w:eastAsia="pl-PL"/>
        </w:rPr>
      </w:pPr>
      <w:r w:rsidRPr="00161916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lastRenderedPageBreak/>
        <w:t xml:space="preserve">Przeanalizujcie </w:t>
      </w:r>
      <w:r w:rsidR="00A3398A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mapę w podręczniku na stronie 216</w:t>
      </w:r>
      <w:r w:rsidRPr="00161916">
        <w:rPr>
          <w:rFonts w:eastAsia="Times New Roman" w:cstheme="minorHAnsi"/>
          <w:bCs/>
          <w:iCs/>
          <w:color w:val="2F2F2F"/>
          <w:sz w:val="24"/>
          <w:szCs w:val="24"/>
          <w:lang w:eastAsia="pl-PL"/>
        </w:rPr>
        <w:t>. Odszukajcie poznane na lekcji miejsca oraz szlak marszu Wielkiej Armii.</w:t>
      </w:r>
    </w:p>
    <w:p w:rsidR="00254F93" w:rsidRPr="00A3398A" w:rsidRDefault="00254F93" w:rsidP="009F51A4">
      <w:pPr>
        <w:shd w:val="clear" w:color="auto" w:fill="FFFFFF" w:themeFill="background1"/>
        <w:rPr>
          <w:rFonts w:cstheme="minorHAnsi"/>
          <w:sz w:val="24"/>
          <w:szCs w:val="24"/>
        </w:rPr>
      </w:pPr>
    </w:p>
    <w:sectPr w:rsidR="00254F93" w:rsidRPr="00A3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AD6"/>
    <w:multiLevelType w:val="hybridMultilevel"/>
    <w:tmpl w:val="4158344C"/>
    <w:lvl w:ilvl="0" w:tplc="9FAE44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8A5E1D"/>
    <w:multiLevelType w:val="multilevel"/>
    <w:tmpl w:val="7E8E7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C489F"/>
    <w:multiLevelType w:val="hybridMultilevel"/>
    <w:tmpl w:val="496AF88E"/>
    <w:lvl w:ilvl="0" w:tplc="65224B1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9695D"/>
    <w:multiLevelType w:val="multilevel"/>
    <w:tmpl w:val="B6ECF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16"/>
    <w:rsid w:val="00161916"/>
    <w:rsid w:val="00254F93"/>
    <w:rsid w:val="006F3BD6"/>
    <w:rsid w:val="0087174C"/>
    <w:rsid w:val="009F51A4"/>
    <w:rsid w:val="00A3398A"/>
    <w:rsid w:val="00A64030"/>
    <w:rsid w:val="00B44992"/>
    <w:rsid w:val="00B64625"/>
    <w:rsid w:val="00CE63F3"/>
    <w:rsid w:val="00E0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AD99"/>
  <w15:chartTrackingRefBased/>
  <w15:docId w15:val="{DA3041DE-409C-4103-BDC9-7BB00155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51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F5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F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17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2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718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vUL6SXXy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2020-05-19T18:11:00Z</dcterms:created>
  <dcterms:modified xsi:type="dcterms:W3CDTF">2020-05-20T05:52:00Z</dcterms:modified>
</cp:coreProperties>
</file>