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8C" w:rsidRPr="00954748" w:rsidRDefault="00241D89">
      <w:p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954748">
        <w:rPr>
          <w:rFonts w:ascii="Times New Roman" w:hAnsi="Times New Roman" w:cs="Times New Roman"/>
          <w:color w:val="002060"/>
          <w:sz w:val="24"/>
          <w:szCs w:val="24"/>
        </w:rPr>
        <w:t>Heute</w:t>
      </w:r>
      <w:proofErr w:type="spellEnd"/>
      <w:r w:rsidRPr="0095474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954748">
        <w:rPr>
          <w:rFonts w:ascii="Times New Roman" w:hAnsi="Times New Roman" w:cs="Times New Roman"/>
          <w:color w:val="002060"/>
          <w:sz w:val="24"/>
          <w:szCs w:val="24"/>
        </w:rPr>
        <w:t>ist</w:t>
      </w:r>
      <w:proofErr w:type="spellEnd"/>
      <w:r w:rsidRPr="00954748">
        <w:rPr>
          <w:rFonts w:ascii="Times New Roman" w:hAnsi="Times New Roman" w:cs="Times New Roman"/>
          <w:color w:val="002060"/>
          <w:sz w:val="24"/>
          <w:szCs w:val="24"/>
        </w:rPr>
        <w:t xml:space="preserve"> der 05.05.2020</w:t>
      </w:r>
    </w:p>
    <w:p w:rsidR="00241D89" w:rsidRPr="00954748" w:rsidRDefault="00241D8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 </w:t>
      </w:r>
      <w:proofErr w:type="spellStart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Frühling</w:t>
      </w:r>
      <w:proofErr w:type="spellEnd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</w:t>
      </w:r>
      <w:proofErr w:type="spellStart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die</w:t>
      </w:r>
      <w:proofErr w:type="spellEnd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schőnste</w:t>
      </w:r>
      <w:proofErr w:type="spellEnd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Jahreszeit</w:t>
      </w:r>
      <w:proofErr w:type="spellEnd"/>
      <w:r w:rsidRPr="009547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241D89" w:rsidRPr="00954748" w:rsidRDefault="00241D8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54748">
        <w:rPr>
          <w:rFonts w:ascii="Times New Roman" w:hAnsi="Times New Roman" w:cs="Times New Roman"/>
          <w:b/>
          <w:color w:val="7030A0"/>
          <w:sz w:val="24"/>
          <w:szCs w:val="24"/>
        </w:rPr>
        <w:t>Ćwiczenia utrwalające słownictwo – proszę wykonać ćwiczenia z poniższych linków:</w:t>
      </w:r>
    </w:p>
    <w:p w:rsidR="00241D89" w:rsidRPr="00954748" w:rsidRDefault="00241D8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5" w:history="1">
        <w:r w:rsidRPr="009547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https://learningapps.org/display?v=p0vufj0wn17</w:t>
        </w:r>
      </w:hyperlink>
    </w:p>
    <w:p w:rsidR="00241D89" w:rsidRPr="00954748" w:rsidRDefault="00241D8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6" w:history="1">
        <w:r w:rsidRPr="009547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https://learningapps.org/display?v=pfisi6s5j</w:t>
        </w:r>
      </w:hyperlink>
    </w:p>
    <w:p w:rsidR="00241D89" w:rsidRPr="00954748" w:rsidRDefault="00241D8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7" w:history="1">
        <w:r w:rsidRPr="0095474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https://learningapps.org/display?v=p5jufkbf201</w:t>
        </w:r>
      </w:hyperlink>
    </w:p>
    <w:p w:rsidR="00241D89" w:rsidRPr="00954748" w:rsidRDefault="00241D8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547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(w ostatnim linku po kliknięciu w pinezkę na danym obrazku pojawi się słownictwo)</w:t>
      </w:r>
      <w:r w:rsidRPr="00954748">
        <w:rPr>
          <w:rFonts w:ascii="Times New Roman" w:hAnsi="Times New Roman" w:cs="Times New Roman"/>
          <w:b/>
          <w:color w:val="7030A0"/>
          <w:sz w:val="24"/>
          <w:szCs w:val="24"/>
        </w:rPr>
        <w:cr/>
      </w:r>
    </w:p>
    <w:p w:rsidR="00241D89" w:rsidRPr="00954748" w:rsidRDefault="00241D89">
      <w:pPr>
        <w:rPr>
          <w:rFonts w:ascii="Times New Roman" w:hAnsi="Times New Roman" w:cs="Times New Roman"/>
          <w:b/>
          <w:sz w:val="24"/>
          <w:szCs w:val="24"/>
        </w:rPr>
      </w:pPr>
      <w:r w:rsidRPr="00954748">
        <w:rPr>
          <w:rFonts w:ascii="Times New Roman" w:hAnsi="Times New Roman" w:cs="Times New Roman"/>
          <w:b/>
          <w:sz w:val="24"/>
          <w:szCs w:val="24"/>
        </w:rPr>
        <w:t>Űb:1/125</w:t>
      </w:r>
    </w:p>
    <w:p w:rsidR="00241D89" w:rsidRPr="00954748" w:rsidRDefault="00241D89">
      <w:pPr>
        <w:rPr>
          <w:rFonts w:ascii="Times New Roman" w:hAnsi="Times New Roman" w:cs="Times New Roman"/>
          <w:sz w:val="24"/>
          <w:szCs w:val="24"/>
        </w:rPr>
      </w:pPr>
      <w:r w:rsidRPr="00954748">
        <w:rPr>
          <w:rFonts w:ascii="Times New Roman" w:hAnsi="Times New Roman" w:cs="Times New Roman"/>
          <w:sz w:val="24"/>
          <w:szCs w:val="24"/>
        </w:rPr>
        <w:t>Po wysłuchaniu nagrania dopasowujemy do podanych pod zdjęciami słówek ich podane polskie tłumaczenia. Słówka wraz z tłumaczeniami wpisujemy do zeszytu.</w:t>
      </w:r>
    </w:p>
    <w:p w:rsidR="00241D89" w:rsidRPr="00954748" w:rsidRDefault="00241D89" w:rsidP="00241D89">
      <w:pPr>
        <w:rPr>
          <w:rFonts w:ascii="Times New Roman" w:hAnsi="Times New Roman" w:cs="Times New Roman"/>
          <w:b/>
          <w:sz w:val="24"/>
          <w:szCs w:val="24"/>
        </w:rPr>
      </w:pPr>
      <w:r w:rsidRPr="00954748">
        <w:rPr>
          <w:rFonts w:ascii="Times New Roman" w:hAnsi="Times New Roman" w:cs="Times New Roman"/>
          <w:b/>
          <w:sz w:val="24"/>
          <w:szCs w:val="24"/>
        </w:rPr>
        <w:t>Ű</w:t>
      </w:r>
      <w:r w:rsidRPr="00954748">
        <w:rPr>
          <w:rFonts w:ascii="Times New Roman" w:hAnsi="Times New Roman" w:cs="Times New Roman"/>
          <w:b/>
          <w:sz w:val="24"/>
          <w:szCs w:val="24"/>
        </w:rPr>
        <w:t>b:2</w:t>
      </w:r>
      <w:r w:rsidRPr="00954748">
        <w:rPr>
          <w:rFonts w:ascii="Times New Roman" w:hAnsi="Times New Roman" w:cs="Times New Roman"/>
          <w:b/>
          <w:sz w:val="24"/>
          <w:szCs w:val="24"/>
        </w:rPr>
        <w:t>/125</w:t>
      </w:r>
    </w:p>
    <w:p w:rsidR="00241D89" w:rsidRPr="00954748" w:rsidRDefault="00241D89">
      <w:pPr>
        <w:rPr>
          <w:rFonts w:ascii="Times New Roman" w:hAnsi="Times New Roman" w:cs="Times New Roman"/>
          <w:sz w:val="24"/>
          <w:szCs w:val="24"/>
        </w:rPr>
      </w:pPr>
      <w:r w:rsidRPr="00954748">
        <w:rPr>
          <w:rFonts w:ascii="Times New Roman" w:hAnsi="Times New Roman" w:cs="Times New Roman"/>
          <w:sz w:val="24"/>
          <w:szCs w:val="24"/>
        </w:rPr>
        <w:t>Pisemnie pełnymi zdaniami w zeszycie</w:t>
      </w:r>
    </w:p>
    <w:p w:rsidR="00241D89" w:rsidRPr="00954748" w:rsidRDefault="00241D89" w:rsidP="00241D89">
      <w:pPr>
        <w:rPr>
          <w:rFonts w:ascii="Times New Roman" w:hAnsi="Times New Roman" w:cs="Times New Roman"/>
          <w:b/>
          <w:sz w:val="24"/>
          <w:szCs w:val="24"/>
        </w:rPr>
      </w:pPr>
      <w:r w:rsidRPr="00954748">
        <w:rPr>
          <w:rFonts w:ascii="Times New Roman" w:hAnsi="Times New Roman" w:cs="Times New Roman"/>
          <w:b/>
          <w:sz w:val="24"/>
          <w:szCs w:val="24"/>
        </w:rPr>
        <w:t>Ű</w:t>
      </w:r>
      <w:r w:rsidRPr="00954748">
        <w:rPr>
          <w:rFonts w:ascii="Times New Roman" w:hAnsi="Times New Roman" w:cs="Times New Roman"/>
          <w:b/>
          <w:sz w:val="24"/>
          <w:szCs w:val="24"/>
        </w:rPr>
        <w:t>b:3</w:t>
      </w:r>
      <w:r w:rsidRPr="00954748">
        <w:rPr>
          <w:rFonts w:ascii="Times New Roman" w:hAnsi="Times New Roman" w:cs="Times New Roman"/>
          <w:b/>
          <w:sz w:val="24"/>
          <w:szCs w:val="24"/>
        </w:rPr>
        <w:t>/125</w:t>
      </w:r>
    </w:p>
    <w:p w:rsidR="00241D89" w:rsidRPr="00954748" w:rsidRDefault="00241D89" w:rsidP="00241D89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54748">
        <w:rPr>
          <w:rFonts w:ascii="Times New Roman" w:hAnsi="Times New Roman" w:cs="Times New Roman"/>
          <w:color w:val="002060"/>
          <w:sz w:val="24"/>
          <w:szCs w:val="24"/>
        </w:rPr>
        <w:t>Odmiana czasownika „</w:t>
      </w:r>
      <w:proofErr w:type="spellStart"/>
      <w:r w:rsidRPr="00954748">
        <w:rPr>
          <w:rFonts w:ascii="Times New Roman" w:hAnsi="Times New Roman" w:cs="Times New Roman"/>
          <w:color w:val="002060"/>
          <w:sz w:val="24"/>
          <w:szCs w:val="24"/>
        </w:rPr>
        <w:t>werden</w:t>
      </w:r>
      <w:proofErr w:type="spellEnd"/>
      <w:r w:rsidRPr="00954748">
        <w:rPr>
          <w:rFonts w:ascii="Times New Roman" w:hAnsi="Times New Roman" w:cs="Times New Roman"/>
          <w:color w:val="002060"/>
          <w:sz w:val="24"/>
          <w:szCs w:val="24"/>
        </w:rPr>
        <w:t>”</w:t>
      </w:r>
    </w:p>
    <w:p w:rsidR="00241D89" w:rsidRPr="00954748" w:rsidRDefault="00241D89" w:rsidP="00241D89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7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474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werden</w:t>
      </w:r>
      <w:proofErr w:type="spellEnd"/>
      <w:r w:rsidRPr="00954748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– stawać się , zostawać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134"/>
        <w:gridCol w:w="4284"/>
      </w:tblGrid>
      <w:tr w:rsidR="00241D89" w:rsidRPr="00954748" w:rsidTr="00241D89">
        <w:tc>
          <w:tcPr>
            <w:tcW w:w="124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</w:p>
        </w:tc>
        <w:tc>
          <w:tcPr>
            <w:tcW w:w="255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sz w:val="24"/>
                <w:szCs w:val="24"/>
              </w:rPr>
              <w:t>werde</w:t>
            </w:r>
            <w:proofErr w:type="spellEnd"/>
          </w:p>
        </w:tc>
        <w:tc>
          <w:tcPr>
            <w:tcW w:w="113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</w:p>
        </w:tc>
        <w:tc>
          <w:tcPr>
            <w:tcW w:w="428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</w:tr>
      <w:tr w:rsidR="00241D89" w:rsidRPr="00954748" w:rsidTr="00241D89">
        <w:tc>
          <w:tcPr>
            <w:tcW w:w="124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55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wirst</w:t>
            </w:r>
            <w:proofErr w:type="spellEnd"/>
          </w:p>
        </w:tc>
        <w:tc>
          <w:tcPr>
            <w:tcW w:w="113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428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sz w:val="24"/>
                <w:szCs w:val="24"/>
              </w:rPr>
              <w:t>werdet</w:t>
            </w:r>
            <w:proofErr w:type="spellEnd"/>
          </w:p>
        </w:tc>
      </w:tr>
      <w:tr w:rsidR="00241D89" w:rsidRPr="00954748" w:rsidTr="00241D89">
        <w:tc>
          <w:tcPr>
            <w:tcW w:w="124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er/</w:t>
            </w:r>
            <w:proofErr w:type="spellStart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/es</w:t>
            </w:r>
          </w:p>
        </w:tc>
        <w:tc>
          <w:tcPr>
            <w:tcW w:w="2552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wird</w:t>
            </w:r>
            <w:proofErr w:type="spellEnd"/>
          </w:p>
        </w:tc>
        <w:tc>
          <w:tcPr>
            <w:tcW w:w="113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74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4284" w:type="dxa"/>
          </w:tcPr>
          <w:p w:rsidR="00241D89" w:rsidRPr="00954748" w:rsidRDefault="00241D89" w:rsidP="00241D8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748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</w:tr>
    </w:tbl>
    <w:p w:rsidR="00241D89" w:rsidRPr="00954748" w:rsidRDefault="00241D89" w:rsidP="00241D8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954748" w:rsidRPr="00954748" w:rsidRDefault="00954748" w:rsidP="00241D8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954748">
        <w:rPr>
          <w:rFonts w:ascii="Times New Roman" w:hAnsi="Times New Roman" w:cs="Times New Roman"/>
          <w:sz w:val="24"/>
          <w:szCs w:val="24"/>
        </w:rPr>
        <w:t xml:space="preserve">Po znalezieniu ukrytych w wężu literowym właściwych form czasownika </w:t>
      </w:r>
      <w:proofErr w:type="spellStart"/>
      <w:r w:rsidRPr="00954748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954748">
        <w:rPr>
          <w:rFonts w:ascii="Times New Roman" w:hAnsi="Times New Roman" w:cs="Times New Roman"/>
          <w:sz w:val="24"/>
          <w:szCs w:val="24"/>
        </w:rPr>
        <w:t xml:space="preserve"> wpisujemy je w luki w zdaniach. Zdania zapisujemy w zeszycie.</w:t>
      </w:r>
    </w:p>
    <w:p w:rsidR="00954748" w:rsidRPr="00954748" w:rsidRDefault="00954748" w:rsidP="00954748">
      <w:pPr>
        <w:rPr>
          <w:rFonts w:ascii="Times New Roman" w:hAnsi="Times New Roman" w:cs="Times New Roman"/>
          <w:b/>
          <w:sz w:val="24"/>
          <w:szCs w:val="24"/>
        </w:rPr>
      </w:pPr>
      <w:r w:rsidRPr="00954748">
        <w:rPr>
          <w:rFonts w:ascii="Times New Roman" w:hAnsi="Times New Roman" w:cs="Times New Roman"/>
          <w:b/>
          <w:sz w:val="24"/>
          <w:szCs w:val="24"/>
        </w:rPr>
        <w:t>Ű</w:t>
      </w:r>
      <w:r w:rsidRPr="00954748">
        <w:rPr>
          <w:rFonts w:ascii="Times New Roman" w:hAnsi="Times New Roman" w:cs="Times New Roman"/>
          <w:b/>
          <w:sz w:val="24"/>
          <w:szCs w:val="24"/>
        </w:rPr>
        <w:t>b:4</w:t>
      </w:r>
      <w:r w:rsidRPr="00954748">
        <w:rPr>
          <w:rFonts w:ascii="Times New Roman" w:hAnsi="Times New Roman" w:cs="Times New Roman"/>
          <w:b/>
          <w:sz w:val="24"/>
          <w:szCs w:val="24"/>
        </w:rPr>
        <w:t>/125</w:t>
      </w:r>
    </w:p>
    <w:p w:rsidR="00954748" w:rsidRDefault="00954748" w:rsidP="00241D89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954748">
        <w:rPr>
          <w:rFonts w:ascii="Times New Roman" w:hAnsi="Times New Roman" w:cs="Times New Roman"/>
          <w:sz w:val="24"/>
          <w:szCs w:val="24"/>
        </w:rPr>
        <w:t>Wykorzystując zdania podane w tym ćwiczeniu opisujemy krótko swoją ulubioną porę roku.</w:t>
      </w:r>
    </w:p>
    <w:p w:rsidR="00954748" w:rsidRPr="00954748" w:rsidRDefault="00954748" w:rsidP="00954748">
      <w:pPr>
        <w:rPr>
          <w:rFonts w:ascii="Times New Roman" w:hAnsi="Times New Roman" w:cs="Times New Roman"/>
          <w:b/>
          <w:sz w:val="24"/>
          <w:szCs w:val="24"/>
        </w:rPr>
      </w:pPr>
      <w:r w:rsidRPr="00954748">
        <w:rPr>
          <w:rFonts w:ascii="Times New Roman" w:hAnsi="Times New Roman" w:cs="Times New Roman"/>
          <w:b/>
          <w:sz w:val="24"/>
          <w:szCs w:val="24"/>
        </w:rPr>
        <w:t>Proszę wykon</w:t>
      </w:r>
      <w:bookmarkStart w:id="0" w:name="_GoBack"/>
      <w:bookmarkEnd w:id="0"/>
      <w:r w:rsidRPr="00954748">
        <w:rPr>
          <w:rFonts w:ascii="Times New Roman" w:hAnsi="Times New Roman" w:cs="Times New Roman"/>
          <w:b/>
          <w:sz w:val="24"/>
          <w:szCs w:val="24"/>
        </w:rPr>
        <w:t>ać ćwiczenia ze strony 93 w zeszycie ćwiczeń.</w:t>
      </w:r>
    </w:p>
    <w:sectPr w:rsidR="00954748" w:rsidRPr="0095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89"/>
    <w:rsid w:val="00241D89"/>
    <w:rsid w:val="005B378C"/>
    <w:rsid w:val="009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5jufkbf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fisi6s5j" TargetMode="External"/><Relationship Id="rId5" Type="http://schemas.openxmlformats.org/officeDocument/2006/relationships/hyperlink" Target="https://learningapps.org/display?v=p0vufj0wn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2020-05-03T12:52:00Z</dcterms:created>
  <dcterms:modified xsi:type="dcterms:W3CDTF">2020-05-03T13:08:00Z</dcterms:modified>
</cp:coreProperties>
</file>